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AE947" w14:textId="6A53DBDA" w:rsidR="00953C4B" w:rsidRDefault="00953C4B" w:rsidP="00BB6D4F">
      <w:pPr>
        <w:jc w:val="cente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2685"/>
        <w:gridCol w:w="1740"/>
        <w:gridCol w:w="3723"/>
      </w:tblGrid>
      <w:tr w:rsidR="00953C4B" w14:paraId="3973D4DB" w14:textId="77777777" w:rsidTr="77B5E568">
        <w:trPr>
          <w:trHeight w:val="917"/>
        </w:trPr>
        <w:tc>
          <w:tcPr>
            <w:tcW w:w="2310" w:type="dxa"/>
          </w:tcPr>
          <w:p w14:paraId="7D14325D" w14:textId="77777777" w:rsidR="00953C4B" w:rsidRDefault="00953C4B">
            <w:pPr>
              <w:rPr>
                <w:b/>
              </w:rPr>
            </w:pPr>
            <w:r>
              <w:rPr>
                <w:b/>
              </w:rPr>
              <w:t>Instructor</w:t>
            </w:r>
          </w:p>
          <w:p w14:paraId="7EBC2F16" w14:textId="77777777" w:rsidR="00953C4B" w:rsidRDefault="007227AD">
            <w:pPr>
              <w:rPr>
                <w:b/>
              </w:rPr>
            </w:pPr>
            <w:r>
              <w:rPr>
                <w:b/>
              </w:rPr>
              <w:t>Room #</w:t>
            </w:r>
          </w:p>
          <w:p w14:paraId="3A901E77" w14:textId="2F09E657" w:rsidR="00E25073" w:rsidRDefault="77B5E568" w:rsidP="77B5E568">
            <w:pPr>
              <w:rPr>
                <w:b/>
                <w:bCs/>
              </w:rPr>
            </w:pPr>
            <w:r w:rsidRPr="77B5E568">
              <w:rPr>
                <w:b/>
                <w:bCs/>
              </w:rPr>
              <w:t>Tutoring Date:</w:t>
            </w:r>
          </w:p>
          <w:p w14:paraId="42E237C4" w14:textId="23ACCA3B" w:rsidR="00E25073" w:rsidRDefault="00E25073" w:rsidP="77B5E568">
            <w:pPr>
              <w:rPr>
                <w:b/>
                <w:bCs/>
              </w:rPr>
            </w:pPr>
          </w:p>
          <w:p w14:paraId="0ADD175E" w14:textId="638C89A3" w:rsidR="00E25073" w:rsidRDefault="77B5E568" w:rsidP="77B5E568">
            <w:pPr>
              <w:rPr>
                <w:b/>
                <w:bCs/>
              </w:rPr>
            </w:pPr>
            <w:r w:rsidRPr="77B5E568">
              <w:rPr>
                <w:b/>
                <w:bCs/>
              </w:rPr>
              <w:t>Planning Time:</w:t>
            </w:r>
          </w:p>
        </w:tc>
        <w:tc>
          <w:tcPr>
            <w:tcW w:w="2685" w:type="dxa"/>
          </w:tcPr>
          <w:p w14:paraId="5ED6351B" w14:textId="77777777" w:rsidR="00953C4B" w:rsidRDefault="00D92335" w:rsidP="0092510F">
            <w:r>
              <w:t xml:space="preserve">Ms. </w:t>
            </w:r>
            <w:proofErr w:type="spellStart"/>
            <w:r>
              <w:t>Zinnerman</w:t>
            </w:r>
            <w:proofErr w:type="spellEnd"/>
          </w:p>
          <w:p w14:paraId="314B4574" w14:textId="77777777" w:rsidR="007227AD" w:rsidRDefault="007227AD" w:rsidP="0092510F">
            <w:r>
              <w:t>100</w:t>
            </w:r>
          </w:p>
          <w:p w14:paraId="7CDB983F" w14:textId="1E24D4AB" w:rsidR="00E25073" w:rsidRDefault="77B5E568" w:rsidP="77B5E568">
            <w:pPr>
              <w:rPr>
                <w:sz w:val="22"/>
                <w:szCs w:val="22"/>
              </w:rPr>
            </w:pPr>
            <w:r w:rsidRPr="77B5E568">
              <w:rPr>
                <w:sz w:val="20"/>
                <w:szCs w:val="20"/>
              </w:rPr>
              <w:t>Monday, Tuesday &amp; Wednesday</w:t>
            </w:r>
          </w:p>
          <w:p w14:paraId="2E38432A" w14:textId="62605EE7" w:rsidR="00E25073" w:rsidRDefault="00E25073" w:rsidP="77B5E568">
            <w:pPr>
              <w:rPr>
                <w:sz w:val="18"/>
                <w:szCs w:val="18"/>
              </w:rPr>
            </w:pPr>
          </w:p>
          <w:p w14:paraId="1B6AC406" w14:textId="02E44E00" w:rsidR="00E25073" w:rsidRDefault="77B5E568" w:rsidP="77B5E568">
            <w:pPr>
              <w:rPr>
                <w:sz w:val="22"/>
                <w:szCs w:val="22"/>
              </w:rPr>
            </w:pPr>
            <w:r w:rsidRPr="77B5E568">
              <w:rPr>
                <w:sz w:val="20"/>
                <w:szCs w:val="20"/>
              </w:rPr>
              <w:t>7:30am-8:30am</w:t>
            </w:r>
          </w:p>
          <w:p w14:paraId="5AC04358" w14:textId="7F81C5A7" w:rsidR="00E25073" w:rsidRDefault="77B5E568" w:rsidP="77B5E568">
            <w:pPr>
              <w:rPr>
                <w:sz w:val="22"/>
                <w:szCs w:val="22"/>
              </w:rPr>
            </w:pPr>
            <w:r w:rsidRPr="77B5E568">
              <w:rPr>
                <w:sz w:val="20"/>
                <w:szCs w:val="20"/>
              </w:rPr>
              <w:t>1:30pm-2:30pm</w:t>
            </w:r>
          </w:p>
        </w:tc>
        <w:tc>
          <w:tcPr>
            <w:tcW w:w="1740" w:type="dxa"/>
          </w:tcPr>
          <w:p w14:paraId="1CE46E72" w14:textId="77777777" w:rsidR="005548F3" w:rsidRDefault="00953C4B">
            <w:pPr>
              <w:rPr>
                <w:b/>
                <w:bCs/>
              </w:rPr>
            </w:pPr>
            <w:r>
              <w:rPr>
                <w:b/>
                <w:bCs/>
              </w:rPr>
              <w:t>E-mail</w:t>
            </w:r>
          </w:p>
          <w:p w14:paraId="50F9A392" w14:textId="77777777" w:rsidR="007227AD" w:rsidRDefault="007227AD">
            <w:pPr>
              <w:rPr>
                <w:b/>
                <w:bCs/>
              </w:rPr>
            </w:pPr>
            <w:r>
              <w:rPr>
                <w:b/>
                <w:bCs/>
              </w:rPr>
              <w:t>Phone #</w:t>
            </w:r>
          </w:p>
          <w:p w14:paraId="026DDF56" w14:textId="6F3F9DEA" w:rsidR="00E25073" w:rsidRDefault="00E25073">
            <w:pPr>
              <w:rPr>
                <w:b/>
                <w:bCs/>
              </w:rPr>
            </w:pPr>
            <w:r w:rsidRPr="00E25073">
              <w:rPr>
                <w:b/>
                <w:bCs/>
                <w:sz w:val="22"/>
              </w:rPr>
              <w:t>Tutoring Time:</w:t>
            </w:r>
          </w:p>
        </w:tc>
        <w:tc>
          <w:tcPr>
            <w:tcW w:w="3723" w:type="dxa"/>
          </w:tcPr>
          <w:p w14:paraId="4C1DAA80" w14:textId="77777777" w:rsidR="00E42CB5" w:rsidRDefault="00D92335">
            <w:r>
              <w:t>zinnesh</w:t>
            </w:r>
            <w:r w:rsidR="00E42CB5" w:rsidRPr="00D92335">
              <w:t>@boe.richmond.k12.ga.us</w:t>
            </w:r>
          </w:p>
          <w:p w14:paraId="442AA387" w14:textId="77777777" w:rsidR="00FC44F0" w:rsidRDefault="007227AD">
            <w:r>
              <w:t>706-772-8140</w:t>
            </w:r>
          </w:p>
          <w:p w14:paraId="60AE153B" w14:textId="3912CC03" w:rsidR="00E25073" w:rsidRPr="00B76193" w:rsidRDefault="77B5E568">
            <w:r>
              <w:t>2:35-3:15 (prior approval)</w:t>
            </w:r>
          </w:p>
          <w:p w14:paraId="2922DC8D" w14:textId="580AB901" w:rsidR="00E25073" w:rsidRPr="00B76193" w:rsidRDefault="00E25073" w:rsidP="77B5E568"/>
        </w:tc>
      </w:tr>
    </w:tbl>
    <w:p w14:paraId="7CC511D0" w14:textId="45C99841" w:rsidR="00D01DE1" w:rsidRDefault="00D01DE1" w:rsidP="006D75E2">
      <w:pPr>
        <w:jc w:val="both"/>
        <w:rPr>
          <w:rFonts w:ascii="Times" w:hAnsi="Times"/>
          <w:b/>
          <w:sz w:val="28"/>
          <w:szCs w:val="20"/>
          <w:u w:val="double"/>
        </w:rPr>
      </w:pPr>
    </w:p>
    <w:p w14:paraId="2994C356" w14:textId="424B8EA5" w:rsidR="00D01DE1" w:rsidRPr="00D01DE1" w:rsidRDefault="77B5E568" w:rsidP="00D01DE1">
      <w:pPr>
        <w:jc w:val="both"/>
        <w:rPr>
          <w:rFonts w:ascii="Times" w:hAnsi="Times"/>
          <w:b/>
          <w:sz w:val="28"/>
          <w:szCs w:val="20"/>
          <w:u w:val="double"/>
        </w:rPr>
      </w:pPr>
      <w:r w:rsidRPr="77B5E568">
        <w:rPr>
          <w:rFonts w:ascii="Times" w:hAnsi="Times"/>
          <w:b/>
          <w:bCs/>
          <w:sz w:val="28"/>
          <w:szCs w:val="28"/>
          <w:u w:val="double"/>
        </w:rPr>
        <w:t>Marketing Principles Course Description</w:t>
      </w:r>
    </w:p>
    <w:p w14:paraId="18F3A8EA" w14:textId="5709FB53" w:rsidR="77B5E568" w:rsidRDefault="77B5E568" w:rsidP="77B5E568">
      <w:pPr>
        <w:jc w:val="both"/>
        <w:rPr>
          <w:rFonts w:ascii="Times" w:hAnsi="Times"/>
          <w:sz w:val="28"/>
          <w:szCs w:val="28"/>
        </w:rPr>
      </w:pPr>
      <w:r w:rsidRPr="77B5E568">
        <w:rPr>
          <w:rFonts w:ascii="Times" w:hAnsi="Times"/>
          <w:sz w:val="28"/>
          <w:szCs w:val="28"/>
        </w:rPr>
        <w:t>Remind Enter this number 81010 Text this message @9393ge</w:t>
      </w:r>
    </w:p>
    <w:p w14:paraId="240C8D5D" w14:textId="77777777" w:rsidR="00D01DE1" w:rsidRDefault="00D01DE1" w:rsidP="006D75E2">
      <w:pPr>
        <w:jc w:val="both"/>
        <w:rPr>
          <w:rFonts w:ascii="Arial" w:hAnsi="Arial" w:cs="Arial"/>
          <w:color w:val="000000"/>
          <w:szCs w:val="23"/>
        </w:rPr>
      </w:pPr>
    </w:p>
    <w:p w14:paraId="36F797F5" w14:textId="1BC25D9D" w:rsidR="00D01DE1" w:rsidRPr="00D01DE1" w:rsidRDefault="00D01DE1" w:rsidP="006D75E2">
      <w:pPr>
        <w:jc w:val="both"/>
        <w:rPr>
          <w:rFonts w:ascii="Arial" w:hAnsi="Arial" w:cs="Arial"/>
          <w:color w:val="000000"/>
          <w:szCs w:val="23"/>
        </w:rPr>
      </w:pPr>
      <w:r w:rsidRPr="00D01DE1">
        <w:rPr>
          <w:rFonts w:ascii="Arial" w:hAnsi="Arial" w:cs="Arial"/>
          <w:color w:val="000000"/>
          <w:szCs w:val="23"/>
        </w:rPr>
        <w:t xml:space="preserve">Marketing Principles addresses all the ways in which marketing satisfies consumer and business needs and wants for products and services. Students develop a basic understanding of Employability, Foundational and Business Administration skills, Economics, Entrepreneurship, Financial Analysis, Human Resources Management, Information Management, Marketing, Operations, Professional Development, Strategic Management, and Global Marketing strategies. </w:t>
      </w:r>
    </w:p>
    <w:p w14:paraId="3AD1D4FA" w14:textId="07FDE9AD" w:rsidR="00D01DE1" w:rsidRDefault="00D01DE1" w:rsidP="006D75E2">
      <w:pPr>
        <w:jc w:val="both"/>
        <w:rPr>
          <w:rFonts w:ascii="Times" w:hAnsi="Times"/>
          <w:b/>
          <w:sz w:val="28"/>
          <w:szCs w:val="20"/>
          <w:u w:val="double"/>
        </w:rPr>
      </w:pPr>
    </w:p>
    <w:p w14:paraId="262B7355" w14:textId="0743459A" w:rsidR="006D75E2" w:rsidRDefault="77B5E568" w:rsidP="006D75E2">
      <w:pPr>
        <w:jc w:val="both"/>
        <w:rPr>
          <w:rFonts w:ascii="Times" w:hAnsi="Times"/>
          <w:sz w:val="28"/>
          <w:szCs w:val="20"/>
        </w:rPr>
      </w:pPr>
      <w:r w:rsidRPr="77B5E568">
        <w:rPr>
          <w:rFonts w:ascii="Times" w:hAnsi="Times"/>
          <w:b/>
          <w:bCs/>
          <w:sz w:val="28"/>
          <w:szCs w:val="28"/>
          <w:u w:val="double"/>
        </w:rPr>
        <w:t>Introduction to Sports and Entertainment Marketing Course Description</w:t>
      </w:r>
      <w:r w:rsidRPr="77B5E568">
        <w:rPr>
          <w:rFonts w:ascii="Times" w:hAnsi="Times"/>
          <w:sz w:val="28"/>
          <w:szCs w:val="28"/>
        </w:rPr>
        <w:t xml:space="preserve"> </w:t>
      </w:r>
    </w:p>
    <w:p w14:paraId="4E5CB268" w14:textId="2492EC59" w:rsidR="77B5E568" w:rsidRDefault="77B5E568" w:rsidP="77B5E568">
      <w:pPr>
        <w:jc w:val="both"/>
        <w:rPr>
          <w:rFonts w:ascii="Times" w:hAnsi="Times"/>
          <w:sz w:val="28"/>
          <w:szCs w:val="28"/>
        </w:rPr>
      </w:pPr>
      <w:r w:rsidRPr="77B5E568">
        <w:rPr>
          <w:rFonts w:ascii="Times" w:hAnsi="Times"/>
          <w:sz w:val="28"/>
          <w:szCs w:val="28"/>
        </w:rPr>
        <w:t>Remind Enter this number 81010 Text this message @862dek</w:t>
      </w:r>
    </w:p>
    <w:p w14:paraId="2D891174" w14:textId="77777777" w:rsidR="008231FF" w:rsidRDefault="008231FF" w:rsidP="006D75E2">
      <w:pPr>
        <w:jc w:val="both"/>
        <w:rPr>
          <w:rFonts w:ascii="Arial" w:hAnsi="Arial" w:cs="Arial"/>
          <w:color w:val="000000"/>
          <w:szCs w:val="23"/>
        </w:rPr>
      </w:pPr>
    </w:p>
    <w:p w14:paraId="6BF45DDE" w14:textId="5D8E0CAC" w:rsidR="006D75E2" w:rsidRPr="008231FF" w:rsidRDefault="006D75E2" w:rsidP="006D75E2">
      <w:pPr>
        <w:jc w:val="both"/>
        <w:rPr>
          <w:rFonts w:ascii="Arial" w:hAnsi="Arial" w:cs="Arial"/>
          <w:color w:val="000000"/>
          <w:szCs w:val="23"/>
        </w:rPr>
      </w:pPr>
      <w:r w:rsidRPr="008231FF">
        <w:rPr>
          <w:rFonts w:ascii="Arial" w:hAnsi="Arial" w:cs="Arial"/>
          <w:color w:val="000000"/>
          <w:szCs w:val="23"/>
        </w:rPr>
        <w:t>This course introduces the student to the major segments of the Sports and Entertainment Industry and the social and economic impact the industry has on the local, state, national, and global economies. The products and services offered to consumers and the impact of marketing on these products and services are examined. Units include: Business Fundamentals, Product Mix, Product Knowledge, Product/Service Management, Business Regulations, Interpersonal Skill, Selling, Marketing Information Management, Economics, Distribution, Pricing, Advertising, Publicity/Public Relations, Sales Promotion, Business Risks, and Organization.</w:t>
      </w:r>
    </w:p>
    <w:p w14:paraId="59363D0A" w14:textId="32FA422D" w:rsidR="006D75E2" w:rsidRDefault="006D75E2" w:rsidP="00EF296F">
      <w:pPr>
        <w:jc w:val="both"/>
        <w:rPr>
          <w:rFonts w:ascii="Times" w:hAnsi="Times"/>
          <w:b/>
          <w:sz w:val="28"/>
          <w:szCs w:val="20"/>
          <w:u w:val="double"/>
        </w:rPr>
      </w:pPr>
    </w:p>
    <w:p w14:paraId="329ECC8C" w14:textId="60132318" w:rsidR="004958D0" w:rsidRDefault="77B5E568" w:rsidP="00EF296F">
      <w:pPr>
        <w:jc w:val="both"/>
        <w:rPr>
          <w:rFonts w:ascii="Times" w:hAnsi="Times"/>
          <w:sz w:val="28"/>
          <w:szCs w:val="20"/>
        </w:rPr>
      </w:pPr>
      <w:r w:rsidRPr="77B5E568">
        <w:rPr>
          <w:rFonts w:ascii="Times" w:hAnsi="Times"/>
          <w:b/>
          <w:bCs/>
          <w:sz w:val="28"/>
          <w:szCs w:val="28"/>
          <w:u w:val="double"/>
        </w:rPr>
        <w:t>Advanced Sports and Entertainment Marketing Course Description</w:t>
      </w:r>
      <w:r w:rsidRPr="77B5E568">
        <w:rPr>
          <w:rFonts w:ascii="Times" w:hAnsi="Times"/>
          <w:sz w:val="28"/>
          <w:szCs w:val="28"/>
        </w:rPr>
        <w:t xml:space="preserve"> </w:t>
      </w:r>
    </w:p>
    <w:p w14:paraId="635F1FB3" w14:textId="20299FE3" w:rsidR="77B5E568" w:rsidRDefault="77B5E568" w:rsidP="77B5E568">
      <w:pPr>
        <w:jc w:val="both"/>
        <w:rPr>
          <w:rFonts w:ascii="Times" w:hAnsi="Times"/>
          <w:sz w:val="28"/>
          <w:szCs w:val="28"/>
        </w:rPr>
      </w:pPr>
      <w:r w:rsidRPr="77B5E568">
        <w:rPr>
          <w:rFonts w:ascii="Times" w:hAnsi="Times"/>
          <w:sz w:val="28"/>
          <w:szCs w:val="28"/>
        </w:rPr>
        <w:t>Remind Enter this number 81010 Text this message @</w:t>
      </w:r>
      <w:proofErr w:type="spellStart"/>
      <w:r w:rsidRPr="77B5E568">
        <w:rPr>
          <w:rFonts w:ascii="Times" w:hAnsi="Times"/>
          <w:sz w:val="28"/>
          <w:szCs w:val="28"/>
        </w:rPr>
        <w:t>advsportse</w:t>
      </w:r>
      <w:proofErr w:type="spellEnd"/>
    </w:p>
    <w:p w14:paraId="7CA192EA" w14:textId="77777777" w:rsidR="008231FF" w:rsidRDefault="008231FF" w:rsidP="00A647BB">
      <w:pPr>
        <w:pStyle w:val="Default"/>
        <w:jc w:val="both"/>
        <w:rPr>
          <w:szCs w:val="23"/>
        </w:rPr>
      </w:pPr>
    </w:p>
    <w:p w14:paraId="58DDD697" w14:textId="40C264CB" w:rsidR="00A647BB" w:rsidRPr="008231FF" w:rsidRDefault="00A647BB" w:rsidP="00A647BB">
      <w:pPr>
        <w:pStyle w:val="Default"/>
        <w:jc w:val="both"/>
        <w:rPr>
          <w:szCs w:val="23"/>
        </w:rPr>
      </w:pPr>
      <w:r w:rsidRPr="008231FF">
        <w:rPr>
          <w:szCs w:val="23"/>
        </w:rPr>
        <w:t xml:space="preserve">This course provides students opportunities to develop managerial and analytical skills and deepen their knowledge in sports/entertainment marketing. Units include: Marketing-Information Management, Selling, Publicity/Public Relations, Sales Promotion, Management of Promotion, Product Mix, Pricing, Positioning, and Marketing Planning. </w:t>
      </w:r>
    </w:p>
    <w:p w14:paraId="3E18CF84" w14:textId="77777777" w:rsidR="00A647BB" w:rsidRPr="00EF296F" w:rsidRDefault="00A647BB" w:rsidP="00EF296F">
      <w:pPr>
        <w:jc w:val="both"/>
        <w:rPr>
          <w:rFonts w:ascii="Times" w:hAnsi="Times"/>
          <w:sz w:val="28"/>
          <w:szCs w:val="20"/>
        </w:rPr>
      </w:pPr>
    </w:p>
    <w:p w14:paraId="42F3C621" w14:textId="0C0FCC06" w:rsidR="006D75E2" w:rsidRPr="00BB041C" w:rsidRDefault="00102EA6" w:rsidP="00BB041C">
      <w:pPr>
        <w:jc w:val="both"/>
        <w:rPr>
          <w:rFonts w:ascii="Arial Narrow" w:hAnsi="Arial Narrow"/>
          <w:color w:val="000000"/>
          <w:sz w:val="28"/>
          <w:szCs w:val="22"/>
          <w:lang w:val="en"/>
        </w:rPr>
      </w:pPr>
      <w:r w:rsidRPr="006D75E2">
        <w:rPr>
          <w:rFonts w:ascii="Arial" w:hAnsi="Arial" w:cs="Arial"/>
          <w:b/>
          <w:bCs/>
          <w:noProof/>
          <w:sz w:val="26"/>
          <w:szCs w:val="26"/>
          <w:u w:val="double"/>
        </w:rPr>
        <mc:AlternateContent>
          <mc:Choice Requires="wps">
            <w:drawing>
              <wp:anchor distT="45720" distB="45720" distL="114300" distR="114300" simplePos="0" relativeHeight="251659776" behindDoc="0" locked="0" layoutInCell="1" allowOverlap="1" wp14:anchorId="469635D3" wp14:editId="06C8A887">
                <wp:simplePos x="0" y="0"/>
                <wp:positionH relativeFrom="column">
                  <wp:posOffset>3124200</wp:posOffset>
                </wp:positionH>
                <wp:positionV relativeFrom="paragraph">
                  <wp:posOffset>184150</wp:posOffset>
                </wp:positionV>
                <wp:extent cx="3657600" cy="1628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628775"/>
                        </a:xfrm>
                        <a:prstGeom prst="rect">
                          <a:avLst/>
                        </a:prstGeom>
                        <a:solidFill>
                          <a:srgbClr val="FFFFFF"/>
                        </a:solidFill>
                        <a:ln w="9525">
                          <a:noFill/>
                          <a:miter lim="800000"/>
                          <a:headEnd/>
                          <a:tailEnd/>
                        </a:ln>
                      </wps:spPr>
                      <wps:txbx>
                        <w:txbxContent>
                          <w:p w14:paraId="0D568CB2" w14:textId="77777777" w:rsidR="00834C20" w:rsidRPr="00844B27" w:rsidRDefault="00834C20" w:rsidP="00834C20">
                            <w:pPr>
                              <w:rPr>
                                <w:b/>
                                <w:sz w:val="28"/>
                                <w:szCs w:val="22"/>
                              </w:rPr>
                            </w:pPr>
                            <w:r w:rsidRPr="00844B27">
                              <w:rPr>
                                <w:b/>
                                <w:sz w:val="28"/>
                                <w:szCs w:val="22"/>
                              </w:rPr>
                              <w:t>Course</w:t>
                            </w:r>
                            <w:r w:rsidRPr="00844B27">
                              <w:rPr>
                                <w:sz w:val="28"/>
                                <w:szCs w:val="22"/>
                              </w:rPr>
                              <w:t xml:space="preserve"> </w:t>
                            </w:r>
                            <w:r w:rsidRPr="00844B27">
                              <w:rPr>
                                <w:b/>
                                <w:sz w:val="28"/>
                                <w:szCs w:val="22"/>
                              </w:rPr>
                              <w:t>weights are as follows:</w:t>
                            </w:r>
                          </w:p>
                          <w:p w14:paraId="4C603C70" w14:textId="77777777" w:rsidR="00834C20" w:rsidRPr="003F6732" w:rsidRDefault="00834C20" w:rsidP="00834C20">
                            <w:pPr>
                              <w:rPr>
                                <w:sz w:val="22"/>
                                <w:szCs w:val="22"/>
                              </w:rPr>
                            </w:pPr>
                          </w:p>
                          <w:p w14:paraId="22FB823C" w14:textId="77777777" w:rsidR="00834C20" w:rsidRPr="00834C20" w:rsidRDefault="00834C20" w:rsidP="00834C20">
                            <w:r w:rsidRPr="00834C20">
                              <w:rPr>
                                <w:sz w:val="28"/>
                              </w:rPr>
                              <w:t xml:space="preserve">Bell ringers 15% </w:t>
                            </w:r>
                          </w:p>
                          <w:p w14:paraId="25C000B4" w14:textId="77777777" w:rsidR="00834C20" w:rsidRPr="00834C20" w:rsidRDefault="00834C20" w:rsidP="00834C20">
                            <w:r w:rsidRPr="00834C20">
                              <w:rPr>
                                <w:sz w:val="28"/>
                              </w:rPr>
                              <w:t xml:space="preserve">Employability Skills Assignments 10% </w:t>
                            </w:r>
                          </w:p>
                          <w:p w14:paraId="51E7C91D" w14:textId="77777777" w:rsidR="00834C20" w:rsidRPr="00834C20" w:rsidRDefault="00834C20" w:rsidP="00834C20">
                            <w:r w:rsidRPr="00834C20">
                              <w:rPr>
                                <w:sz w:val="28"/>
                              </w:rPr>
                              <w:t xml:space="preserve">Quizzes 15% </w:t>
                            </w:r>
                          </w:p>
                          <w:p w14:paraId="441B4191" w14:textId="77777777" w:rsidR="00834C20" w:rsidRPr="00834C20" w:rsidRDefault="00834C20" w:rsidP="00834C20">
                            <w:r w:rsidRPr="00834C20">
                              <w:rPr>
                                <w:sz w:val="28"/>
                              </w:rPr>
                              <w:t xml:space="preserve">Test 20% </w:t>
                            </w:r>
                          </w:p>
                          <w:p w14:paraId="64AF1DF5" w14:textId="77777777" w:rsidR="00834C20" w:rsidRPr="00834C20" w:rsidRDefault="00834C20" w:rsidP="00834C20">
                            <w:pPr>
                              <w:rPr>
                                <w:sz w:val="28"/>
                              </w:rPr>
                            </w:pPr>
                            <w:r w:rsidRPr="00834C20">
                              <w:rPr>
                                <w:sz w:val="28"/>
                              </w:rPr>
                              <w:t xml:space="preserve">Classroom Assignments 40% </w:t>
                            </w:r>
                          </w:p>
                          <w:p w14:paraId="2D1D2861" w14:textId="77777777" w:rsidR="00834C20" w:rsidRPr="003F6732" w:rsidRDefault="00834C20" w:rsidP="00834C20">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635D3" id="_x0000_t202" coordsize="21600,21600" o:spt="202" path="m,l,21600r21600,l21600,xe">
                <v:stroke joinstyle="miter"/>
                <v:path gradientshapeok="t" o:connecttype="rect"/>
              </v:shapetype>
              <v:shape id="Text Box 2" o:spid="_x0000_s1026" type="#_x0000_t202" style="position:absolute;left:0;text-align:left;margin-left:246pt;margin-top:14.5pt;width:4in;height:128.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U/IgIAAB4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" stroked="f">
                <v:textbox>
                  <w:txbxContent>
                    <w:p w14:paraId="0D568CB2" w14:textId="77777777" w:rsidR="00834C20" w:rsidRPr="00844B27" w:rsidRDefault="00834C20" w:rsidP="00834C20">
                      <w:pPr>
                        <w:rPr>
                          <w:b/>
                          <w:sz w:val="28"/>
                          <w:szCs w:val="22"/>
                        </w:rPr>
                      </w:pPr>
                      <w:r w:rsidRPr="00844B27">
                        <w:rPr>
                          <w:b/>
                          <w:sz w:val="28"/>
                          <w:szCs w:val="22"/>
                        </w:rPr>
                        <w:t>Course</w:t>
                      </w:r>
                      <w:r w:rsidRPr="00844B27">
                        <w:rPr>
                          <w:sz w:val="28"/>
                          <w:szCs w:val="22"/>
                        </w:rPr>
                        <w:t xml:space="preserve"> </w:t>
                      </w:r>
                      <w:r w:rsidRPr="00844B27">
                        <w:rPr>
                          <w:b/>
                          <w:sz w:val="28"/>
                          <w:szCs w:val="22"/>
                        </w:rPr>
                        <w:t>weights are as follows:</w:t>
                      </w:r>
                    </w:p>
                    <w:p w14:paraId="4C603C70" w14:textId="77777777" w:rsidR="00834C20" w:rsidRPr="003F6732" w:rsidRDefault="00834C20" w:rsidP="00834C20">
                      <w:pPr>
                        <w:rPr>
                          <w:sz w:val="22"/>
                          <w:szCs w:val="22"/>
                        </w:rPr>
                      </w:pPr>
                    </w:p>
                    <w:p w14:paraId="22FB823C" w14:textId="77777777" w:rsidR="00834C20" w:rsidRPr="00834C20" w:rsidRDefault="00834C20" w:rsidP="00834C20">
                      <w:r w:rsidRPr="00834C20">
                        <w:rPr>
                          <w:sz w:val="28"/>
                        </w:rPr>
                        <w:t xml:space="preserve">Bell ringers 15% </w:t>
                      </w:r>
                    </w:p>
                    <w:p w14:paraId="25C000B4" w14:textId="77777777" w:rsidR="00834C20" w:rsidRPr="00834C20" w:rsidRDefault="00834C20" w:rsidP="00834C20">
                      <w:r w:rsidRPr="00834C20">
                        <w:rPr>
                          <w:sz w:val="28"/>
                        </w:rPr>
                        <w:t xml:space="preserve">Employability Skills Assignments 10% </w:t>
                      </w:r>
                    </w:p>
                    <w:p w14:paraId="51E7C91D" w14:textId="77777777" w:rsidR="00834C20" w:rsidRPr="00834C20" w:rsidRDefault="00834C20" w:rsidP="00834C20">
                      <w:r w:rsidRPr="00834C20">
                        <w:rPr>
                          <w:sz w:val="28"/>
                        </w:rPr>
                        <w:t xml:space="preserve">Quizzes 15% </w:t>
                      </w:r>
                    </w:p>
                    <w:p w14:paraId="441B4191" w14:textId="77777777" w:rsidR="00834C20" w:rsidRPr="00834C20" w:rsidRDefault="00834C20" w:rsidP="00834C20">
                      <w:r w:rsidRPr="00834C20">
                        <w:rPr>
                          <w:sz w:val="28"/>
                        </w:rPr>
                        <w:t xml:space="preserve">Test 20% </w:t>
                      </w:r>
                    </w:p>
                    <w:p w14:paraId="64AF1DF5" w14:textId="77777777" w:rsidR="00834C20" w:rsidRPr="00834C20" w:rsidRDefault="00834C20" w:rsidP="00834C20">
                      <w:pPr>
                        <w:rPr>
                          <w:sz w:val="28"/>
                        </w:rPr>
                      </w:pPr>
                      <w:r w:rsidRPr="00834C20">
                        <w:rPr>
                          <w:sz w:val="28"/>
                        </w:rPr>
                        <w:t xml:space="preserve">Classroom Assignments 40% </w:t>
                      </w:r>
                    </w:p>
                    <w:p w14:paraId="2D1D2861" w14:textId="77777777" w:rsidR="00834C20" w:rsidRPr="003F6732" w:rsidRDefault="00834C20" w:rsidP="00834C20">
                      <w:pPr>
                        <w:rPr>
                          <w:sz w:val="22"/>
                        </w:rPr>
                      </w:pPr>
                    </w:p>
                  </w:txbxContent>
                </v:textbox>
                <w10:wrap type="square"/>
              </v:shape>
            </w:pict>
          </mc:Fallback>
        </mc:AlternateContent>
      </w:r>
    </w:p>
    <w:p w14:paraId="6A7F3346" w14:textId="417FD3F9" w:rsidR="00A50114" w:rsidRPr="00AA7059" w:rsidRDefault="00A50114" w:rsidP="00E25073">
      <w:pPr>
        <w:ind w:left="720" w:firstLine="720"/>
        <w:rPr>
          <w:rFonts w:ascii="Arial" w:hAnsi="Arial" w:cs="Arial"/>
          <w:b/>
          <w:bCs/>
          <w:sz w:val="26"/>
          <w:szCs w:val="26"/>
          <w:u w:val="double"/>
        </w:rPr>
      </w:pPr>
      <w:r w:rsidRPr="00AA7059">
        <w:rPr>
          <w:rFonts w:ascii="Arial" w:hAnsi="Arial" w:cs="Arial"/>
          <w:b/>
          <w:bCs/>
          <w:sz w:val="26"/>
          <w:szCs w:val="26"/>
          <w:u w:val="double"/>
        </w:rPr>
        <w:t>Grading</w:t>
      </w:r>
    </w:p>
    <w:p w14:paraId="2CDEED68" w14:textId="3E867C81" w:rsidR="00953C4B" w:rsidRPr="00102EA6" w:rsidRDefault="00014C31" w:rsidP="00564BF7">
      <w:pPr>
        <w:rPr>
          <w:b/>
          <w:sz w:val="28"/>
          <w:szCs w:val="22"/>
        </w:rPr>
      </w:pPr>
      <w:r w:rsidRPr="00102EA6">
        <w:rPr>
          <w:b/>
          <w:sz w:val="28"/>
          <w:szCs w:val="22"/>
        </w:rPr>
        <w:t>Richmond</w:t>
      </w:r>
      <w:r w:rsidR="00953C4B" w:rsidRPr="00102EA6">
        <w:rPr>
          <w:b/>
          <w:sz w:val="28"/>
          <w:szCs w:val="22"/>
        </w:rPr>
        <w:t xml:space="preserve"> County School </w:t>
      </w:r>
      <w:r w:rsidR="00773F1E" w:rsidRPr="00102EA6">
        <w:rPr>
          <w:b/>
          <w:sz w:val="28"/>
          <w:szCs w:val="22"/>
        </w:rPr>
        <w:t>System Grading:</w:t>
      </w:r>
    </w:p>
    <w:p w14:paraId="7F46749C" w14:textId="4BE8BD0F" w:rsidR="00953C4B" w:rsidRPr="00102EA6" w:rsidRDefault="00327B6E">
      <w:pPr>
        <w:ind w:left="1440"/>
        <w:rPr>
          <w:sz w:val="28"/>
          <w:szCs w:val="22"/>
        </w:rPr>
      </w:pPr>
      <w:r w:rsidRPr="00102EA6">
        <w:rPr>
          <w:sz w:val="28"/>
          <w:szCs w:val="22"/>
        </w:rPr>
        <w:t>A = 90</w:t>
      </w:r>
      <w:r w:rsidR="00953C4B" w:rsidRPr="00102EA6">
        <w:rPr>
          <w:sz w:val="28"/>
          <w:szCs w:val="22"/>
        </w:rPr>
        <w:t>% - 100%</w:t>
      </w:r>
    </w:p>
    <w:p w14:paraId="4CF48FF7" w14:textId="0EFC6D94" w:rsidR="00953C4B" w:rsidRPr="00102EA6" w:rsidRDefault="0058559E">
      <w:pPr>
        <w:ind w:left="1440"/>
        <w:rPr>
          <w:sz w:val="28"/>
          <w:szCs w:val="22"/>
        </w:rPr>
      </w:pPr>
      <w:r w:rsidRPr="00102EA6">
        <w:rPr>
          <w:sz w:val="28"/>
          <w:szCs w:val="22"/>
        </w:rPr>
        <w:t>B = 80% - 89</w:t>
      </w:r>
      <w:r w:rsidR="00953C4B" w:rsidRPr="00102EA6">
        <w:rPr>
          <w:sz w:val="28"/>
          <w:szCs w:val="22"/>
        </w:rPr>
        <w:t>%</w:t>
      </w:r>
    </w:p>
    <w:p w14:paraId="5D43C3FB" w14:textId="1E356984" w:rsidR="00953C4B" w:rsidRPr="00102EA6" w:rsidRDefault="00953C4B">
      <w:pPr>
        <w:ind w:left="1440"/>
        <w:rPr>
          <w:sz w:val="28"/>
          <w:szCs w:val="22"/>
        </w:rPr>
      </w:pPr>
      <w:r w:rsidRPr="00102EA6">
        <w:rPr>
          <w:sz w:val="28"/>
          <w:szCs w:val="22"/>
        </w:rPr>
        <w:t>C = 7</w:t>
      </w:r>
      <w:r w:rsidR="00327B6E" w:rsidRPr="00102EA6">
        <w:rPr>
          <w:sz w:val="28"/>
          <w:szCs w:val="22"/>
        </w:rPr>
        <w:t xml:space="preserve">5% - </w:t>
      </w:r>
      <w:r w:rsidR="0058559E" w:rsidRPr="00102EA6">
        <w:rPr>
          <w:sz w:val="28"/>
          <w:szCs w:val="22"/>
        </w:rPr>
        <w:t>79</w:t>
      </w:r>
      <w:r w:rsidRPr="00102EA6">
        <w:rPr>
          <w:sz w:val="28"/>
          <w:szCs w:val="22"/>
        </w:rPr>
        <w:t>%</w:t>
      </w:r>
    </w:p>
    <w:p w14:paraId="0BC25871" w14:textId="77777777" w:rsidR="00953C4B" w:rsidRPr="00102EA6" w:rsidRDefault="00953C4B">
      <w:pPr>
        <w:ind w:left="1440"/>
        <w:rPr>
          <w:sz w:val="28"/>
          <w:szCs w:val="22"/>
        </w:rPr>
      </w:pPr>
      <w:r w:rsidRPr="00102EA6">
        <w:rPr>
          <w:sz w:val="28"/>
          <w:szCs w:val="22"/>
        </w:rPr>
        <w:t xml:space="preserve">D = </w:t>
      </w:r>
      <w:r w:rsidR="001F33D8" w:rsidRPr="00102EA6">
        <w:rPr>
          <w:sz w:val="28"/>
          <w:szCs w:val="22"/>
        </w:rPr>
        <w:t>70</w:t>
      </w:r>
      <w:r w:rsidRPr="00102EA6">
        <w:rPr>
          <w:sz w:val="28"/>
          <w:szCs w:val="22"/>
        </w:rPr>
        <w:t>% - 7</w:t>
      </w:r>
      <w:r w:rsidR="00327B6E" w:rsidRPr="00102EA6">
        <w:rPr>
          <w:sz w:val="28"/>
          <w:szCs w:val="22"/>
        </w:rPr>
        <w:t>4</w:t>
      </w:r>
      <w:r w:rsidRPr="00102EA6">
        <w:rPr>
          <w:sz w:val="28"/>
          <w:szCs w:val="22"/>
        </w:rPr>
        <w:t>%</w:t>
      </w:r>
    </w:p>
    <w:p w14:paraId="69BF4721" w14:textId="476275A1" w:rsidR="00834C20" w:rsidRPr="00260279" w:rsidRDefault="00953C4B" w:rsidP="00260279">
      <w:pPr>
        <w:ind w:left="1440"/>
        <w:rPr>
          <w:sz w:val="28"/>
          <w:szCs w:val="22"/>
        </w:rPr>
      </w:pPr>
      <w:r w:rsidRPr="00102EA6">
        <w:rPr>
          <w:sz w:val="28"/>
          <w:szCs w:val="22"/>
        </w:rPr>
        <w:t>F = 0% - 6</w:t>
      </w:r>
      <w:r w:rsidR="001F33D8" w:rsidRPr="00102EA6">
        <w:rPr>
          <w:sz w:val="28"/>
          <w:szCs w:val="22"/>
        </w:rPr>
        <w:t>9</w:t>
      </w:r>
      <w:r w:rsidRPr="00102EA6">
        <w:rPr>
          <w:sz w:val="28"/>
          <w:szCs w:val="22"/>
        </w:rPr>
        <w:t>%</w:t>
      </w:r>
    </w:p>
    <w:p w14:paraId="6A189E65" w14:textId="77777777" w:rsidR="00834C20" w:rsidRDefault="00834C20" w:rsidP="00AA7059">
      <w:pPr>
        <w:ind w:left="360" w:firstLine="360"/>
        <w:jc w:val="both"/>
      </w:pPr>
    </w:p>
    <w:p w14:paraId="52A2EC0D" w14:textId="77777777" w:rsidR="00834C20" w:rsidRPr="0007102A" w:rsidRDefault="00834C20" w:rsidP="00834C20">
      <w:pPr>
        <w:jc w:val="center"/>
        <w:rPr>
          <w:rFonts w:ascii="Arial Narrow" w:hAnsi="Arial Narrow"/>
          <w:color w:val="000000"/>
          <w:sz w:val="22"/>
          <w:szCs w:val="22"/>
          <w:lang w:val="en"/>
        </w:rPr>
      </w:pPr>
      <w:r>
        <w:rPr>
          <w:rFonts w:ascii="Arial" w:hAnsi="Arial" w:cs="Arial"/>
          <w:noProof/>
          <w:sz w:val="28"/>
          <w:szCs w:val="28"/>
        </w:rPr>
        <w:drawing>
          <wp:inline distT="0" distB="0" distL="0" distR="0" wp14:anchorId="60CC4427" wp14:editId="175F85A1">
            <wp:extent cx="1816100" cy="190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100" cy="190500"/>
                    </a:xfrm>
                    <a:prstGeom prst="rect">
                      <a:avLst/>
                    </a:prstGeom>
                    <a:noFill/>
                    <a:ln>
                      <a:noFill/>
                    </a:ln>
                  </pic:spPr>
                </pic:pic>
              </a:graphicData>
            </a:graphic>
          </wp:inline>
        </w:drawing>
      </w:r>
    </w:p>
    <w:p w14:paraId="4F468E41" w14:textId="381A8BD9" w:rsidR="00834C20" w:rsidRDefault="00834C20" w:rsidP="00834C20">
      <w:pPr>
        <w:jc w:val="both"/>
        <w:rPr>
          <w:rFonts w:ascii="Arial Narrow" w:hAnsi="Arial Narrow"/>
          <w:color w:val="000000"/>
          <w:sz w:val="28"/>
          <w:szCs w:val="22"/>
          <w:lang w:val="en"/>
        </w:rPr>
      </w:pPr>
      <w:r w:rsidRPr="00EF296F">
        <w:rPr>
          <w:rFonts w:ascii="Arial Narrow" w:hAnsi="Arial Narrow"/>
          <w:b/>
          <w:sz w:val="28"/>
          <w:szCs w:val="22"/>
        </w:rPr>
        <w:t>Students</w:t>
      </w:r>
      <w:r w:rsidRPr="00EF296F">
        <w:rPr>
          <w:rFonts w:ascii="Arial Narrow" w:hAnsi="Arial Narrow"/>
          <w:sz w:val="28"/>
          <w:szCs w:val="22"/>
        </w:rPr>
        <w:t xml:space="preserve"> </w:t>
      </w:r>
      <w:r w:rsidRPr="00EF296F">
        <w:rPr>
          <w:rFonts w:ascii="Arial Narrow" w:hAnsi="Arial Narrow"/>
          <w:b/>
          <w:sz w:val="28"/>
          <w:szCs w:val="22"/>
        </w:rPr>
        <w:t>are highly encouraged</w:t>
      </w:r>
      <w:r w:rsidRPr="00EF296F">
        <w:rPr>
          <w:rFonts w:ascii="Arial Narrow" w:hAnsi="Arial Narrow"/>
          <w:sz w:val="28"/>
          <w:szCs w:val="22"/>
        </w:rPr>
        <w:t xml:space="preserve"> </w:t>
      </w:r>
      <w:r w:rsidRPr="00EF296F">
        <w:rPr>
          <w:rFonts w:ascii="Arial Narrow" w:hAnsi="Arial Narrow"/>
          <w:b/>
          <w:sz w:val="28"/>
          <w:szCs w:val="22"/>
        </w:rPr>
        <w:t>to participate in DECA</w:t>
      </w:r>
      <w:r w:rsidRPr="00EF296F">
        <w:rPr>
          <w:rFonts w:ascii="Arial Narrow" w:hAnsi="Arial Narrow"/>
          <w:sz w:val="28"/>
          <w:szCs w:val="22"/>
        </w:rPr>
        <w:t xml:space="preserve">. </w:t>
      </w:r>
      <w:r>
        <w:rPr>
          <w:rFonts w:ascii="Arial Narrow" w:hAnsi="Arial Narrow"/>
          <w:sz w:val="28"/>
          <w:szCs w:val="22"/>
        </w:rPr>
        <w:t xml:space="preserve">CCHS </w:t>
      </w:r>
      <w:r w:rsidRPr="00EF296F">
        <w:rPr>
          <w:rFonts w:ascii="Arial Narrow" w:hAnsi="Arial Narrow"/>
          <w:sz w:val="28"/>
          <w:szCs w:val="22"/>
        </w:rPr>
        <w:t xml:space="preserve">DECA </w:t>
      </w:r>
      <w:r>
        <w:rPr>
          <w:rFonts w:ascii="Arial Narrow" w:hAnsi="Arial Narrow"/>
          <w:sz w:val="28"/>
          <w:szCs w:val="22"/>
        </w:rPr>
        <w:t>is the co-curricular student organization for Marketing Education. Every Marketing student is encouraged to be a member and participate in DECA activities throughout the year. Paid members of DECA will be allowed and encouraged to go on competition related field trips taken during the academic year. By participating in DECA competitions, students have the opportunity to compete regionally, statewide and internationally for recognition and scholarships.</w:t>
      </w:r>
      <w:r w:rsidRPr="00EF296F">
        <w:rPr>
          <w:rFonts w:ascii="Arial Narrow" w:hAnsi="Arial Narrow"/>
          <w:color w:val="000000"/>
          <w:sz w:val="28"/>
          <w:szCs w:val="22"/>
          <w:lang w:val="en"/>
        </w:rPr>
        <w:t xml:space="preserve"> </w:t>
      </w:r>
      <w:r w:rsidRPr="00EF296F">
        <w:rPr>
          <w:rFonts w:ascii="Arial" w:hAnsi="Arial" w:cs="Arial"/>
          <w:b/>
          <w:sz w:val="28"/>
          <w:szCs w:val="22"/>
        </w:rPr>
        <w:t>It is recommended that students become members of DECA.</w:t>
      </w:r>
      <w:r w:rsidRPr="00EF296F">
        <w:rPr>
          <w:rFonts w:ascii="Arial" w:hAnsi="Arial" w:cs="Arial"/>
          <w:sz w:val="28"/>
          <w:szCs w:val="22"/>
        </w:rPr>
        <w:t xml:space="preserve"> </w:t>
      </w:r>
      <w:r w:rsidRPr="00EF296F">
        <w:rPr>
          <w:rFonts w:ascii="Arial Narrow" w:hAnsi="Arial Narrow"/>
          <w:color w:val="000000"/>
          <w:sz w:val="28"/>
          <w:szCs w:val="22"/>
          <w:lang w:val="en"/>
        </w:rPr>
        <w:t xml:space="preserve">If you are interested in joining DECA please see Ms. </w:t>
      </w:r>
      <w:proofErr w:type="spellStart"/>
      <w:r w:rsidRPr="00EF296F">
        <w:rPr>
          <w:rFonts w:ascii="Arial Narrow" w:hAnsi="Arial Narrow"/>
          <w:color w:val="000000"/>
          <w:sz w:val="28"/>
          <w:szCs w:val="22"/>
          <w:lang w:val="en"/>
        </w:rPr>
        <w:t>Zinnerman</w:t>
      </w:r>
      <w:proofErr w:type="spellEnd"/>
      <w:r w:rsidRPr="00EF296F">
        <w:rPr>
          <w:rFonts w:ascii="Arial Narrow" w:hAnsi="Arial Narrow"/>
          <w:color w:val="000000"/>
          <w:sz w:val="28"/>
          <w:szCs w:val="22"/>
          <w:lang w:val="en"/>
        </w:rPr>
        <w:t>.</w:t>
      </w:r>
      <w:r>
        <w:rPr>
          <w:rFonts w:ascii="Arial Narrow" w:hAnsi="Arial Narrow"/>
          <w:color w:val="000000"/>
          <w:sz w:val="28"/>
          <w:szCs w:val="22"/>
          <w:lang w:val="en"/>
        </w:rPr>
        <w:t xml:space="preserve"> Dues are $20</w:t>
      </w:r>
      <w:r w:rsidRPr="00EF296F">
        <w:rPr>
          <w:rFonts w:ascii="Arial Narrow" w:hAnsi="Arial Narrow"/>
          <w:color w:val="000000"/>
          <w:sz w:val="28"/>
          <w:szCs w:val="22"/>
          <w:lang w:val="en"/>
        </w:rPr>
        <w:t xml:space="preserve"> for the school year. Join Now!</w:t>
      </w:r>
    </w:p>
    <w:p w14:paraId="098514FE" w14:textId="51830C8B" w:rsidR="006D75E2" w:rsidRPr="00834C20" w:rsidRDefault="006D75E2" w:rsidP="006D75E2">
      <w:pPr>
        <w:rPr>
          <w:sz w:val="28"/>
        </w:rPr>
      </w:pPr>
    </w:p>
    <w:p w14:paraId="6417B5C5" w14:textId="4F8BB244" w:rsidR="006D75E2" w:rsidRPr="00834C20" w:rsidRDefault="006D75E2" w:rsidP="003F6732">
      <w:pPr>
        <w:rPr>
          <w:rFonts w:ascii="Arial" w:hAnsi="Arial" w:cs="Arial"/>
          <w:b/>
          <w:bCs/>
          <w:sz w:val="28"/>
          <w:szCs w:val="26"/>
          <w:u w:val="double"/>
        </w:rPr>
      </w:pPr>
      <w:r w:rsidRPr="00834C20">
        <w:rPr>
          <w:rFonts w:ascii="Arial" w:hAnsi="Arial" w:cs="Arial"/>
          <w:b/>
          <w:bCs/>
          <w:sz w:val="28"/>
          <w:szCs w:val="26"/>
          <w:u w:val="double"/>
        </w:rPr>
        <w:t>Grade Repair/Recovery</w:t>
      </w:r>
    </w:p>
    <w:p w14:paraId="3D42A9FA" w14:textId="417FBC67" w:rsidR="003F6732" w:rsidRPr="00834C20" w:rsidRDefault="003F6732" w:rsidP="003F6732">
      <w:pPr>
        <w:rPr>
          <w:rFonts w:ascii="Arial" w:hAnsi="Arial" w:cs="Arial"/>
          <w:b/>
          <w:bCs/>
          <w:sz w:val="28"/>
          <w:szCs w:val="26"/>
          <w:u w:val="double"/>
        </w:rPr>
      </w:pPr>
    </w:p>
    <w:p w14:paraId="4DC9240F" w14:textId="3796659C" w:rsidR="00E93D1B" w:rsidRPr="00834C20" w:rsidRDefault="00E93D1B" w:rsidP="003F6732">
      <w:pPr>
        <w:rPr>
          <w:sz w:val="28"/>
        </w:rPr>
      </w:pPr>
      <w:r w:rsidRPr="00834C20">
        <w:rPr>
          <w:sz w:val="28"/>
        </w:rPr>
        <w:t xml:space="preserve">Students must contact teacher if they need to repair a </w:t>
      </w:r>
      <w:r w:rsidR="00FB3A9E">
        <w:rPr>
          <w:sz w:val="28"/>
        </w:rPr>
        <w:t>semester</w:t>
      </w:r>
      <w:r w:rsidRPr="00834C20">
        <w:rPr>
          <w:sz w:val="28"/>
        </w:rPr>
        <w:t xml:space="preserve"> grade. A packet will be prepared for each student.</w:t>
      </w:r>
      <w:r w:rsidR="008943AC">
        <w:rPr>
          <w:sz w:val="28"/>
        </w:rPr>
        <w:t xml:space="preserve"> A contract agreement must be signed </w:t>
      </w:r>
      <w:r w:rsidR="00FB3A9E">
        <w:rPr>
          <w:sz w:val="28"/>
        </w:rPr>
        <w:t>by</w:t>
      </w:r>
      <w:r w:rsidR="008943AC">
        <w:rPr>
          <w:sz w:val="28"/>
        </w:rPr>
        <w:t xml:space="preserve"> </w:t>
      </w:r>
      <w:r w:rsidR="00FB3A9E">
        <w:rPr>
          <w:sz w:val="28"/>
        </w:rPr>
        <w:t>the student, parent and teacher.</w:t>
      </w:r>
    </w:p>
    <w:p w14:paraId="5C6B9A6D" w14:textId="77777777" w:rsidR="003F6732" w:rsidRPr="00834C20" w:rsidRDefault="003F6732" w:rsidP="003F6732">
      <w:pPr>
        <w:rPr>
          <w:rFonts w:ascii="Arial" w:hAnsi="Arial" w:cs="Arial"/>
          <w:b/>
          <w:bCs/>
          <w:sz w:val="28"/>
          <w:szCs w:val="26"/>
          <w:u w:val="double"/>
        </w:rPr>
      </w:pPr>
    </w:p>
    <w:p w14:paraId="75AE839C" w14:textId="56F21EA3" w:rsidR="006D75E2" w:rsidRPr="00834C20" w:rsidRDefault="006D75E2" w:rsidP="006D75E2">
      <w:pPr>
        <w:rPr>
          <w:rFonts w:ascii="Arial" w:hAnsi="Arial" w:cs="Arial"/>
          <w:b/>
          <w:bCs/>
          <w:sz w:val="28"/>
          <w:szCs w:val="26"/>
          <w:u w:val="double"/>
        </w:rPr>
      </w:pPr>
      <w:r w:rsidRPr="00834C20">
        <w:rPr>
          <w:rFonts w:ascii="Arial" w:hAnsi="Arial" w:cs="Arial"/>
          <w:b/>
          <w:bCs/>
          <w:sz w:val="28"/>
          <w:szCs w:val="26"/>
          <w:u w:val="double"/>
        </w:rPr>
        <w:t>Assignments</w:t>
      </w:r>
    </w:p>
    <w:p w14:paraId="218E2B68" w14:textId="77777777" w:rsidR="006D75E2" w:rsidRPr="00834C20" w:rsidRDefault="006D75E2" w:rsidP="006D75E2">
      <w:pPr>
        <w:rPr>
          <w:rFonts w:ascii="Arial" w:hAnsi="Arial" w:cs="Arial"/>
          <w:b/>
          <w:bCs/>
          <w:sz w:val="28"/>
          <w:szCs w:val="26"/>
          <w:u w:val="double"/>
        </w:rPr>
      </w:pPr>
    </w:p>
    <w:p w14:paraId="0E878D77" w14:textId="2F23BDAC" w:rsidR="006D75E2" w:rsidRPr="00834C20" w:rsidRDefault="003F6732" w:rsidP="003F6732">
      <w:pPr>
        <w:rPr>
          <w:sz w:val="28"/>
        </w:rPr>
      </w:pPr>
      <w:r w:rsidRPr="00834C20">
        <w:rPr>
          <w:sz w:val="28"/>
        </w:rPr>
        <w:t xml:space="preserve">Majority of class assignments will be posted to Microsoft Teams. Students will use their RCSS Office365 Account Information to access the class on Microsoft Teams. All Bell Ringers and class assignments will be posted </w:t>
      </w:r>
      <w:r w:rsidR="00844B27" w:rsidRPr="00834C20">
        <w:rPr>
          <w:sz w:val="28"/>
        </w:rPr>
        <w:t>t</w:t>
      </w:r>
      <w:r w:rsidRPr="00834C20">
        <w:rPr>
          <w:sz w:val="28"/>
        </w:rPr>
        <w:t>here.</w:t>
      </w:r>
      <w:r w:rsidR="00844B27" w:rsidRPr="00834C20">
        <w:rPr>
          <w:sz w:val="28"/>
        </w:rPr>
        <w:t xml:space="preserve"> Students must log on when entering class each day.</w:t>
      </w:r>
    </w:p>
    <w:p w14:paraId="70BD3A3E" w14:textId="77777777" w:rsidR="00E25073" w:rsidRDefault="00E25073" w:rsidP="003F6732"/>
    <w:p w14:paraId="3D7E56E8" w14:textId="0318FD62" w:rsidR="003F6732" w:rsidRPr="00834C20" w:rsidRDefault="003F6732" w:rsidP="003F6732">
      <w:pPr>
        <w:rPr>
          <w:rFonts w:ascii="Arial" w:hAnsi="Arial" w:cs="Arial"/>
          <w:b/>
          <w:bCs/>
          <w:sz w:val="28"/>
          <w:szCs w:val="26"/>
          <w:u w:val="double"/>
        </w:rPr>
      </w:pPr>
      <w:r w:rsidRPr="00834C20">
        <w:rPr>
          <w:rFonts w:ascii="Arial" w:hAnsi="Arial" w:cs="Arial"/>
          <w:b/>
          <w:bCs/>
          <w:sz w:val="28"/>
          <w:szCs w:val="26"/>
          <w:u w:val="double"/>
        </w:rPr>
        <w:t>Make Up Work</w:t>
      </w:r>
    </w:p>
    <w:p w14:paraId="032A422B" w14:textId="77777777" w:rsidR="00844B27" w:rsidRPr="00834C20" w:rsidRDefault="00844B27" w:rsidP="003F6732">
      <w:pPr>
        <w:rPr>
          <w:rFonts w:ascii="Arial" w:hAnsi="Arial" w:cs="Arial"/>
          <w:b/>
          <w:bCs/>
          <w:sz w:val="28"/>
          <w:szCs w:val="26"/>
          <w:u w:val="double"/>
        </w:rPr>
      </w:pPr>
    </w:p>
    <w:p w14:paraId="07392E16" w14:textId="7753DD52" w:rsidR="00844B27" w:rsidRPr="00834C20" w:rsidRDefault="00844B27" w:rsidP="003F6732">
      <w:pPr>
        <w:rPr>
          <w:sz w:val="28"/>
        </w:rPr>
      </w:pPr>
      <w:r w:rsidRPr="00834C20">
        <w:rPr>
          <w:sz w:val="28"/>
        </w:rPr>
        <w:t>Students, who are absent from school, must make up the work they missed</w:t>
      </w:r>
      <w:r w:rsidR="008943AC">
        <w:rPr>
          <w:sz w:val="28"/>
        </w:rPr>
        <w:t xml:space="preserve"> on the following day</w:t>
      </w:r>
      <w:r w:rsidRPr="00834C20">
        <w:rPr>
          <w:sz w:val="28"/>
        </w:rPr>
        <w:t>. They must complete make up work and the current class assignment. If a student is absent they must complete the work in the same amount of time as those students who were present.</w:t>
      </w:r>
    </w:p>
    <w:p w14:paraId="37A9B9E4" w14:textId="77777777" w:rsidR="00844B27" w:rsidRPr="00834C20" w:rsidRDefault="00844B27" w:rsidP="00844B27">
      <w:pPr>
        <w:rPr>
          <w:sz w:val="28"/>
        </w:rPr>
      </w:pPr>
    </w:p>
    <w:p w14:paraId="2F124A9B" w14:textId="06B69D1B" w:rsidR="006D75E2" w:rsidRPr="00834C20" w:rsidRDefault="00844B27" w:rsidP="00844B27">
      <w:pPr>
        <w:rPr>
          <w:rFonts w:ascii="Arial" w:hAnsi="Arial" w:cs="Arial"/>
          <w:b/>
          <w:bCs/>
          <w:sz w:val="28"/>
          <w:szCs w:val="26"/>
          <w:u w:val="double"/>
        </w:rPr>
      </w:pPr>
      <w:r w:rsidRPr="00834C20">
        <w:rPr>
          <w:rFonts w:ascii="Arial" w:hAnsi="Arial" w:cs="Arial"/>
          <w:b/>
          <w:bCs/>
          <w:sz w:val="28"/>
          <w:szCs w:val="26"/>
          <w:u w:val="double"/>
        </w:rPr>
        <w:t>Late Work</w:t>
      </w:r>
    </w:p>
    <w:p w14:paraId="7F4223EC" w14:textId="77777777" w:rsidR="00844B27" w:rsidRPr="00834C20" w:rsidRDefault="00844B27" w:rsidP="00844B27">
      <w:pPr>
        <w:rPr>
          <w:sz w:val="28"/>
        </w:rPr>
      </w:pPr>
    </w:p>
    <w:p w14:paraId="54C90971" w14:textId="20443754" w:rsidR="00834C20" w:rsidRPr="00E25073" w:rsidRDefault="008943AC" w:rsidP="00E25073">
      <w:pPr>
        <w:rPr>
          <w:sz w:val="28"/>
        </w:rPr>
      </w:pPr>
      <w:r w:rsidRPr="008943AC">
        <w:rPr>
          <w:sz w:val="28"/>
        </w:rPr>
        <w:t xml:space="preserve">Points will be deducted for each day an assignment is late. </w:t>
      </w:r>
      <w:r w:rsidR="00844B27" w:rsidRPr="008943AC">
        <w:rPr>
          <w:sz w:val="28"/>
        </w:rPr>
        <w:t>Turn</w:t>
      </w:r>
      <w:r w:rsidR="00844B27" w:rsidRPr="008943AC">
        <w:rPr>
          <w:sz w:val="32"/>
        </w:rPr>
        <w:t xml:space="preserve"> </w:t>
      </w:r>
      <w:r w:rsidRPr="00834C20">
        <w:rPr>
          <w:sz w:val="28"/>
        </w:rPr>
        <w:t xml:space="preserve">in </w:t>
      </w:r>
      <w:r>
        <w:rPr>
          <w:sz w:val="28"/>
        </w:rPr>
        <w:t xml:space="preserve">ALL </w:t>
      </w:r>
      <w:r w:rsidR="00844B27" w:rsidRPr="00834C20">
        <w:rPr>
          <w:sz w:val="28"/>
        </w:rPr>
        <w:t xml:space="preserve">assignments on </w:t>
      </w:r>
      <w:r>
        <w:rPr>
          <w:sz w:val="28"/>
        </w:rPr>
        <w:t>the due date when</w:t>
      </w:r>
      <w:r w:rsidR="00844B27" w:rsidRPr="00834C20">
        <w:rPr>
          <w:sz w:val="28"/>
        </w:rPr>
        <w:t xml:space="preserve"> given</w:t>
      </w:r>
      <w:r>
        <w:rPr>
          <w:sz w:val="28"/>
        </w:rPr>
        <w:t xml:space="preserve"> to avoid penalties</w:t>
      </w:r>
      <w:r w:rsidR="00844B27" w:rsidRPr="00834C20">
        <w:rPr>
          <w:sz w:val="28"/>
        </w:rPr>
        <w:t>. There will be no late bell ringers accepted unless you were absent from class that day.</w:t>
      </w:r>
    </w:p>
    <w:p w14:paraId="05D65C9E" w14:textId="5029E3B7" w:rsidR="00AA7059" w:rsidRPr="00834C20" w:rsidRDefault="007227AD" w:rsidP="00834C20">
      <w:pPr>
        <w:pStyle w:val="Heading3"/>
        <w:tabs>
          <w:tab w:val="left" w:pos="2580"/>
          <w:tab w:val="center" w:pos="5400"/>
        </w:tabs>
        <w:rPr>
          <w:sz w:val="28"/>
          <w:u w:val="double"/>
        </w:rPr>
      </w:pPr>
      <w:r w:rsidRPr="00834C20">
        <w:rPr>
          <w:sz w:val="28"/>
          <w:u w:val="double"/>
        </w:rPr>
        <w:lastRenderedPageBreak/>
        <w:t>MATERIALS NEEDED FOR CLASS</w:t>
      </w:r>
    </w:p>
    <w:p w14:paraId="41DD316A" w14:textId="77777777" w:rsidR="007227AD" w:rsidRPr="00834C20" w:rsidRDefault="007227AD" w:rsidP="007227AD">
      <w:pPr>
        <w:pStyle w:val="Heading2"/>
        <w:numPr>
          <w:ilvl w:val="0"/>
          <w:numId w:val="19"/>
        </w:numPr>
        <w:rPr>
          <w:sz w:val="24"/>
        </w:rPr>
      </w:pPr>
      <w:r w:rsidRPr="00834C20">
        <w:rPr>
          <w:sz w:val="24"/>
        </w:rPr>
        <w:t xml:space="preserve">Blue or black ink pen or pencil </w:t>
      </w:r>
    </w:p>
    <w:p w14:paraId="5DBD8EAA" w14:textId="07443FDE" w:rsidR="007227AD" w:rsidRPr="00834C20" w:rsidRDefault="007227AD" w:rsidP="007227AD">
      <w:pPr>
        <w:numPr>
          <w:ilvl w:val="0"/>
          <w:numId w:val="19"/>
        </w:numPr>
        <w:rPr>
          <w:rFonts w:ascii="Arial" w:hAnsi="Arial"/>
          <w:b/>
          <w:bCs/>
        </w:rPr>
      </w:pPr>
      <w:r w:rsidRPr="00834C20">
        <w:rPr>
          <w:rFonts w:ascii="Arial" w:hAnsi="Arial"/>
          <w:b/>
          <w:bCs/>
        </w:rPr>
        <w:t>Loose Leaf Notebook Paper</w:t>
      </w:r>
    </w:p>
    <w:p w14:paraId="0A5375EC" w14:textId="1672E0E1" w:rsidR="00834C20" w:rsidRPr="00834C20" w:rsidRDefault="00B80510" w:rsidP="00834C20">
      <w:pPr>
        <w:numPr>
          <w:ilvl w:val="0"/>
          <w:numId w:val="19"/>
        </w:numPr>
        <w:rPr>
          <w:rFonts w:ascii="Arial" w:hAnsi="Arial"/>
          <w:b/>
          <w:bCs/>
        </w:rPr>
      </w:pPr>
      <w:r w:rsidRPr="00834C20">
        <w:rPr>
          <w:rFonts w:ascii="Arial" w:hAnsi="Arial"/>
          <w:b/>
          <w:bCs/>
        </w:rPr>
        <w:t>Jump Drive</w:t>
      </w:r>
      <w:r w:rsidR="006D75E2" w:rsidRPr="00834C20">
        <w:rPr>
          <w:rFonts w:ascii="Arial" w:hAnsi="Arial"/>
          <w:b/>
          <w:bCs/>
        </w:rPr>
        <w:t xml:space="preserve"> (optional)</w:t>
      </w:r>
    </w:p>
    <w:p w14:paraId="72C0EF25" w14:textId="27477975" w:rsidR="00E25073" w:rsidRDefault="00E25073" w:rsidP="00AA7059">
      <w:pPr>
        <w:jc w:val="center"/>
        <w:rPr>
          <w:b/>
          <w:sz w:val="36"/>
          <w:u w:val="double"/>
        </w:rPr>
      </w:pPr>
    </w:p>
    <w:p w14:paraId="7C0B3A6B" w14:textId="77777777" w:rsidR="00260279" w:rsidRDefault="00260279" w:rsidP="00AA7059">
      <w:pPr>
        <w:jc w:val="center"/>
        <w:rPr>
          <w:b/>
          <w:sz w:val="36"/>
          <w:u w:val="double"/>
        </w:rPr>
      </w:pPr>
      <w:bookmarkStart w:id="0" w:name="_GoBack"/>
      <w:bookmarkEnd w:id="0"/>
    </w:p>
    <w:p w14:paraId="0B19C136" w14:textId="77777777" w:rsidR="00E25073" w:rsidRDefault="00E25073" w:rsidP="00AA7059">
      <w:pPr>
        <w:jc w:val="center"/>
        <w:rPr>
          <w:b/>
          <w:sz w:val="36"/>
          <w:u w:val="double"/>
        </w:rPr>
      </w:pPr>
    </w:p>
    <w:p w14:paraId="708FFA8E" w14:textId="6EA355A6" w:rsidR="009B0018" w:rsidRPr="00AA7059" w:rsidRDefault="00AA7059" w:rsidP="00AA7059">
      <w:pPr>
        <w:jc w:val="center"/>
        <w:rPr>
          <w:b/>
          <w:sz w:val="36"/>
          <w:u w:val="double"/>
        </w:rPr>
      </w:pPr>
      <w:r w:rsidRPr="00AA7059">
        <w:rPr>
          <w:b/>
          <w:sz w:val="36"/>
          <w:u w:val="double"/>
        </w:rPr>
        <w:t>Classroom Rules</w:t>
      </w:r>
    </w:p>
    <w:p w14:paraId="5E8C06C1" w14:textId="11448555" w:rsidR="00773F1E" w:rsidRPr="001A4FCC" w:rsidRDefault="00834C20" w:rsidP="001A4FCC">
      <w:pPr>
        <w:ind w:firstLine="720"/>
        <w:jc w:val="center"/>
        <w:rPr>
          <w:rFonts w:ascii="Arial Narrow" w:hAnsi="Arial Narrow"/>
          <w:b/>
          <w:i/>
          <w:sz w:val="22"/>
          <w:szCs w:val="22"/>
        </w:rPr>
      </w:pPr>
      <w:r>
        <w:rPr>
          <w:rFonts w:ascii="Arial Narrow" w:hAnsi="Arial Narrow"/>
          <w:b/>
          <w:i/>
          <w:noProof/>
          <w:sz w:val="22"/>
          <w:szCs w:val="22"/>
        </w:rPr>
        <w:drawing>
          <wp:inline distT="0" distB="0" distL="0" distR="0" wp14:anchorId="1363E5FF" wp14:editId="7EC93DB3">
            <wp:extent cx="6210300" cy="1422400"/>
            <wp:effectExtent l="0" t="0" r="1270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212" t="2045" b="65235"/>
                    <a:stretch/>
                  </pic:blipFill>
                  <pic:spPr bwMode="auto">
                    <a:xfrm>
                      <a:off x="0" y="0"/>
                      <a:ext cx="6210572" cy="1422462"/>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CEC0CFB" w14:textId="595B7C36" w:rsidR="00F96780" w:rsidRPr="00102EA6" w:rsidRDefault="00F96780" w:rsidP="00390EF1">
      <w:pPr>
        <w:numPr>
          <w:ilvl w:val="0"/>
          <w:numId w:val="4"/>
        </w:numPr>
        <w:rPr>
          <w:b/>
          <w:sz w:val="28"/>
          <w:szCs w:val="22"/>
          <w:u w:val="single"/>
        </w:rPr>
      </w:pPr>
      <w:r w:rsidRPr="00102EA6">
        <w:rPr>
          <w:b/>
          <w:sz w:val="28"/>
          <w:szCs w:val="22"/>
          <w:u w:val="single"/>
        </w:rPr>
        <w:t>PROMPT:</w:t>
      </w:r>
    </w:p>
    <w:p w14:paraId="051C62F0" w14:textId="25B9095F" w:rsidR="00F96780" w:rsidRPr="00102EA6" w:rsidRDefault="00102EA6" w:rsidP="00834C20">
      <w:pPr>
        <w:numPr>
          <w:ilvl w:val="1"/>
          <w:numId w:val="11"/>
        </w:numPr>
        <w:rPr>
          <w:sz w:val="28"/>
          <w:szCs w:val="22"/>
        </w:rPr>
      </w:pPr>
      <w:r w:rsidRPr="00102EA6">
        <w:rPr>
          <w:noProof/>
          <w:sz w:val="28"/>
          <w:szCs w:val="22"/>
        </w:rPr>
        <mc:AlternateContent>
          <mc:Choice Requires="wps">
            <w:drawing>
              <wp:anchor distT="0" distB="0" distL="114300" distR="114300" simplePos="0" relativeHeight="251657728" behindDoc="0" locked="0" layoutInCell="1" allowOverlap="1" wp14:anchorId="7439DF95" wp14:editId="052CB880">
                <wp:simplePos x="0" y="0"/>
                <wp:positionH relativeFrom="column">
                  <wp:posOffset>4343400</wp:posOffset>
                </wp:positionH>
                <wp:positionV relativeFrom="paragraph">
                  <wp:posOffset>24765</wp:posOffset>
                </wp:positionV>
                <wp:extent cx="2819400" cy="3613785"/>
                <wp:effectExtent l="0" t="0" r="0" b="0"/>
                <wp:wrapTight wrapText="bothSides">
                  <wp:wrapPolygon edited="0">
                    <wp:start x="195" y="152"/>
                    <wp:lineTo x="195" y="21255"/>
                    <wp:lineTo x="21211" y="21255"/>
                    <wp:lineTo x="21211" y="152"/>
                    <wp:lineTo x="195" y="152"/>
                  </wp:wrapPolygon>
                </wp:wrapTight>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6137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14:paraId="0DAB5F40" w14:textId="77777777" w:rsidR="00834C20" w:rsidRDefault="00834C20" w:rsidP="00AA7059">
                            <w:r w:rsidRPr="00D51ECD">
                              <w:rPr>
                                <w:rFonts w:ascii="Arial" w:hAnsi="Arial" w:cs="Arial"/>
                                <w:b/>
                                <w:sz w:val="26"/>
                                <w:szCs w:val="26"/>
                              </w:rPr>
                              <w:t>Consequences of Misbehavior</w:t>
                            </w:r>
                            <w:r>
                              <w:t>:</w:t>
                            </w:r>
                          </w:p>
                          <w:p w14:paraId="0271C2B7" w14:textId="77777777" w:rsidR="00834C20" w:rsidRDefault="00834C20" w:rsidP="00AA7059">
                            <w:pPr>
                              <w:rPr>
                                <w:szCs w:val="22"/>
                              </w:rPr>
                            </w:pPr>
                          </w:p>
                          <w:p w14:paraId="61479D40" w14:textId="77777777" w:rsidR="00834C20" w:rsidRPr="00102EA6" w:rsidRDefault="00834C20" w:rsidP="00AA7059">
                            <w:pPr>
                              <w:rPr>
                                <w:sz w:val="28"/>
                                <w:szCs w:val="22"/>
                              </w:rPr>
                            </w:pPr>
                            <w:r w:rsidRPr="00102EA6">
                              <w:rPr>
                                <w:sz w:val="28"/>
                                <w:szCs w:val="22"/>
                              </w:rPr>
                              <w:t>General Consequences:</w:t>
                            </w:r>
                          </w:p>
                          <w:p w14:paraId="136897FE" w14:textId="77777777" w:rsidR="00834C20" w:rsidRPr="00102EA6" w:rsidRDefault="00834C20" w:rsidP="00AA7059">
                            <w:pPr>
                              <w:numPr>
                                <w:ilvl w:val="0"/>
                                <w:numId w:val="18"/>
                              </w:numPr>
                              <w:ind w:left="810"/>
                              <w:rPr>
                                <w:sz w:val="28"/>
                                <w:szCs w:val="22"/>
                              </w:rPr>
                            </w:pPr>
                            <w:r w:rsidRPr="00102EA6">
                              <w:rPr>
                                <w:sz w:val="28"/>
                                <w:szCs w:val="22"/>
                              </w:rPr>
                              <w:t>Verbal Warning</w:t>
                            </w:r>
                          </w:p>
                          <w:p w14:paraId="2E9B996E" w14:textId="77777777" w:rsidR="00834C20" w:rsidRPr="00102EA6" w:rsidRDefault="00834C20" w:rsidP="00AA7059">
                            <w:pPr>
                              <w:numPr>
                                <w:ilvl w:val="0"/>
                                <w:numId w:val="18"/>
                              </w:numPr>
                              <w:ind w:left="810"/>
                              <w:rPr>
                                <w:sz w:val="28"/>
                                <w:szCs w:val="22"/>
                              </w:rPr>
                            </w:pPr>
                            <w:r w:rsidRPr="00102EA6">
                              <w:rPr>
                                <w:sz w:val="28"/>
                                <w:szCs w:val="22"/>
                              </w:rPr>
                              <w:t>Parent Contact</w:t>
                            </w:r>
                          </w:p>
                          <w:p w14:paraId="2259E69B" w14:textId="1B38D418" w:rsidR="00834C20" w:rsidRPr="00102EA6" w:rsidRDefault="00834C20" w:rsidP="00AA7059">
                            <w:pPr>
                              <w:numPr>
                                <w:ilvl w:val="0"/>
                                <w:numId w:val="18"/>
                              </w:numPr>
                              <w:ind w:left="810"/>
                              <w:rPr>
                                <w:sz w:val="28"/>
                                <w:szCs w:val="22"/>
                              </w:rPr>
                            </w:pPr>
                            <w:r w:rsidRPr="00102EA6">
                              <w:rPr>
                                <w:sz w:val="28"/>
                                <w:szCs w:val="22"/>
                              </w:rPr>
                              <w:t>Teacher /Student Conference</w:t>
                            </w:r>
                          </w:p>
                          <w:p w14:paraId="6DF09362" w14:textId="77777777" w:rsidR="00834C20" w:rsidRPr="00102EA6" w:rsidRDefault="00834C20" w:rsidP="00AA7059">
                            <w:pPr>
                              <w:numPr>
                                <w:ilvl w:val="0"/>
                                <w:numId w:val="18"/>
                              </w:numPr>
                              <w:ind w:left="810"/>
                              <w:rPr>
                                <w:sz w:val="28"/>
                                <w:szCs w:val="22"/>
                              </w:rPr>
                            </w:pPr>
                            <w:r w:rsidRPr="00102EA6">
                              <w:rPr>
                                <w:sz w:val="28"/>
                                <w:szCs w:val="22"/>
                              </w:rPr>
                              <w:t>Detention</w:t>
                            </w:r>
                          </w:p>
                          <w:p w14:paraId="62EA1D05" w14:textId="4A6821C2" w:rsidR="00834C20" w:rsidRPr="00102EA6" w:rsidRDefault="00834C20" w:rsidP="00AA7059">
                            <w:pPr>
                              <w:numPr>
                                <w:ilvl w:val="0"/>
                                <w:numId w:val="18"/>
                              </w:numPr>
                              <w:ind w:left="810"/>
                              <w:rPr>
                                <w:sz w:val="28"/>
                                <w:szCs w:val="22"/>
                              </w:rPr>
                            </w:pPr>
                            <w:r w:rsidRPr="00102EA6">
                              <w:rPr>
                                <w:sz w:val="28"/>
                                <w:szCs w:val="22"/>
                              </w:rPr>
                              <w:t>Teacher/Parent Conference</w:t>
                            </w:r>
                          </w:p>
                          <w:p w14:paraId="415316F4" w14:textId="77777777" w:rsidR="00834C20" w:rsidRPr="00102EA6" w:rsidRDefault="00834C20" w:rsidP="00AA7059">
                            <w:pPr>
                              <w:numPr>
                                <w:ilvl w:val="0"/>
                                <w:numId w:val="18"/>
                              </w:numPr>
                              <w:ind w:left="810"/>
                              <w:rPr>
                                <w:sz w:val="28"/>
                                <w:szCs w:val="22"/>
                              </w:rPr>
                            </w:pPr>
                            <w:r w:rsidRPr="00102EA6">
                              <w:rPr>
                                <w:sz w:val="28"/>
                                <w:szCs w:val="22"/>
                              </w:rPr>
                              <w:t>Office Referral</w:t>
                            </w:r>
                          </w:p>
                          <w:p w14:paraId="2BA46E53" w14:textId="77777777" w:rsidR="00834C20" w:rsidRPr="00102EA6" w:rsidRDefault="00834C20" w:rsidP="00AA7059">
                            <w:pPr>
                              <w:ind w:left="810"/>
                              <w:rPr>
                                <w:sz w:val="28"/>
                                <w:szCs w:val="22"/>
                              </w:rPr>
                            </w:pPr>
                          </w:p>
                          <w:p w14:paraId="5E293E44" w14:textId="77777777" w:rsidR="00834C20" w:rsidRPr="00102EA6" w:rsidRDefault="00834C20" w:rsidP="00102EA6">
                            <w:pPr>
                              <w:jc w:val="center"/>
                              <w:rPr>
                                <w:sz w:val="28"/>
                              </w:rPr>
                            </w:pPr>
                            <w:r w:rsidRPr="00102EA6">
                              <w:rPr>
                                <w:sz w:val="28"/>
                              </w:rPr>
                              <w:t xml:space="preserve">(**NOTE: </w:t>
                            </w:r>
                            <w:r w:rsidRPr="00102EA6">
                              <w:rPr>
                                <w:b/>
                                <w:i/>
                                <w:sz w:val="28"/>
                              </w:rPr>
                              <w:t>Depending on frequency and/or severity of issue, these may not be in sequential order and the teacher reserves the right to immediately refer a student to the office</w:t>
                            </w:r>
                            <w:r w:rsidRPr="00102EA6">
                              <w:rPr>
                                <w:sz w:val="28"/>
                              </w:rPr>
                              <w:t>.)</w:t>
                            </w:r>
                          </w:p>
                          <w:p w14:paraId="6F46A7EB" w14:textId="77777777" w:rsidR="00834C20" w:rsidRDefault="00834C2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9DF95" id="Text Box 19" o:spid="_x0000_s1027" type="#_x0000_t202" style="position:absolute;left:0;text-align:left;margin-left:342pt;margin-top:1.95pt;width:222pt;height:28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" filled="f" stroked="f">
                <v:textbox inset=",7.2pt,,7.2pt">
                  <w:txbxContent>
                    <w:p w14:paraId="0DAB5F40" w14:textId="77777777" w:rsidR="00834C20" w:rsidRDefault="00834C20" w:rsidP="00AA7059">
                      <w:r w:rsidRPr="00D51ECD">
                        <w:rPr>
                          <w:rFonts w:ascii="Arial" w:hAnsi="Arial" w:cs="Arial"/>
                          <w:b/>
                          <w:sz w:val="26"/>
                          <w:szCs w:val="26"/>
                        </w:rPr>
                        <w:t>Consequences of Misbehavior</w:t>
                      </w:r>
                      <w:r>
                        <w:t>:</w:t>
                      </w:r>
                    </w:p>
                    <w:p w14:paraId="0271C2B7" w14:textId="77777777" w:rsidR="00834C20" w:rsidRDefault="00834C20" w:rsidP="00AA7059">
                      <w:pPr>
                        <w:rPr>
                          <w:szCs w:val="22"/>
                        </w:rPr>
                      </w:pPr>
                    </w:p>
                    <w:p w14:paraId="61479D40" w14:textId="77777777" w:rsidR="00834C20" w:rsidRPr="00102EA6" w:rsidRDefault="00834C20" w:rsidP="00AA7059">
                      <w:pPr>
                        <w:rPr>
                          <w:sz w:val="28"/>
                          <w:szCs w:val="22"/>
                        </w:rPr>
                      </w:pPr>
                      <w:r w:rsidRPr="00102EA6">
                        <w:rPr>
                          <w:sz w:val="28"/>
                          <w:szCs w:val="22"/>
                        </w:rPr>
                        <w:t>General Consequences:</w:t>
                      </w:r>
                    </w:p>
                    <w:p w14:paraId="136897FE" w14:textId="77777777" w:rsidR="00834C20" w:rsidRPr="00102EA6" w:rsidRDefault="00834C20" w:rsidP="00AA7059">
                      <w:pPr>
                        <w:numPr>
                          <w:ilvl w:val="0"/>
                          <w:numId w:val="18"/>
                        </w:numPr>
                        <w:ind w:left="810"/>
                        <w:rPr>
                          <w:sz w:val="28"/>
                          <w:szCs w:val="22"/>
                        </w:rPr>
                      </w:pPr>
                      <w:r w:rsidRPr="00102EA6">
                        <w:rPr>
                          <w:sz w:val="28"/>
                          <w:szCs w:val="22"/>
                        </w:rPr>
                        <w:t>Verbal Warning</w:t>
                      </w:r>
                    </w:p>
                    <w:p w14:paraId="2E9B996E" w14:textId="77777777" w:rsidR="00834C20" w:rsidRPr="00102EA6" w:rsidRDefault="00834C20" w:rsidP="00AA7059">
                      <w:pPr>
                        <w:numPr>
                          <w:ilvl w:val="0"/>
                          <w:numId w:val="18"/>
                        </w:numPr>
                        <w:ind w:left="810"/>
                        <w:rPr>
                          <w:sz w:val="28"/>
                          <w:szCs w:val="22"/>
                        </w:rPr>
                      </w:pPr>
                      <w:r w:rsidRPr="00102EA6">
                        <w:rPr>
                          <w:sz w:val="28"/>
                          <w:szCs w:val="22"/>
                        </w:rPr>
                        <w:t>Parent Contact</w:t>
                      </w:r>
                    </w:p>
                    <w:p w14:paraId="2259E69B" w14:textId="1B38D418" w:rsidR="00834C20" w:rsidRPr="00102EA6" w:rsidRDefault="00834C20" w:rsidP="00AA7059">
                      <w:pPr>
                        <w:numPr>
                          <w:ilvl w:val="0"/>
                          <w:numId w:val="18"/>
                        </w:numPr>
                        <w:ind w:left="810"/>
                        <w:rPr>
                          <w:sz w:val="28"/>
                          <w:szCs w:val="22"/>
                        </w:rPr>
                      </w:pPr>
                      <w:r w:rsidRPr="00102EA6">
                        <w:rPr>
                          <w:sz w:val="28"/>
                          <w:szCs w:val="22"/>
                        </w:rPr>
                        <w:t>Teacher /Student Conference</w:t>
                      </w:r>
                    </w:p>
                    <w:p w14:paraId="6DF09362" w14:textId="77777777" w:rsidR="00834C20" w:rsidRPr="00102EA6" w:rsidRDefault="00834C20" w:rsidP="00AA7059">
                      <w:pPr>
                        <w:numPr>
                          <w:ilvl w:val="0"/>
                          <w:numId w:val="18"/>
                        </w:numPr>
                        <w:ind w:left="810"/>
                        <w:rPr>
                          <w:sz w:val="28"/>
                          <w:szCs w:val="22"/>
                        </w:rPr>
                      </w:pPr>
                      <w:r w:rsidRPr="00102EA6">
                        <w:rPr>
                          <w:sz w:val="28"/>
                          <w:szCs w:val="22"/>
                        </w:rPr>
                        <w:t>Detention</w:t>
                      </w:r>
                    </w:p>
                    <w:p w14:paraId="62EA1D05" w14:textId="4A6821C2" w:rsidR="00834C20" w:rsidRPr="00102EA6" w:rsidRDefault="00834C20" w:rsidP="00AA7059">
                      <w:pPr>
                        <w:numPr>
                          <w:ilvl w:val="0"/>
                          <w:numId w:val="18"/>
                        </w:numPr>
                        <w:ind w:left="810"/>
                        <w:rPr>
                          <w:sz w:val="28"/>
                          <w:szCs w:val="22"/>
                        </w:rPr>
                      </w:pPr>
                      <w:r w:rsidRPr="00102EA6">
                        <w:rPr>
                          <w:sz w:val="28"/>
                          <w:szCs w:val="22"/>
                        </w:rPr>
                        <w:t>Teacher/Parent Conference</w:t>
                      </w:r>
                    </w:p>
                    <w:p w14:paraId="415316F4" w14:textId="77777777" w:rsidR="00834C20" w:rsidRPr="00102EA6" w:rsidRDefault="00834C20" w:rsidP="00AA7059">
                      <w:pPr>
                        <w:numPr>
                          <w:ilvl w:val="0"/>
                          <w:numId w:val="18"/>
                        </w:numPr>
                        <w:ind w:left="810"/>
                        <w:rPr>
                          <w:sz w:val="28"/>
                          <w:szCs w:val="22"/>
                        </w:rPr>
                      </w:pPr>
                      <w:r w:rsidRPr="00102EA6">
                        <w:rPr>
                          <w:sz w:val="28"/>
                          <w:szCs w:val="22"/>
                        </w:rPr>
                        <w:t>Office Referral</w:t>
                      </w:r>
                    </w:p>
                    <w:p w14:paraId="2BA46E53" w14:textId="77777777" w:rsidR="00834C20" w:rsidRPr="00102EA6" w:rsidRDefault="00834C20" w:rsidP="00AA7059">
                      <w:pPr>
                        <w:ind w:left="810"/>
                        <w:rPr>
                          <w:sz w:val="28"/>
                          <w:szCs w:val="22"/>
                        </w:rPr>
                      </w:pPr>
                    </w:p>
                    <w:p w14:paraId="5E293E44" w14:textId="77777777" w:rsidR="00834C20" w:rsidRPr="00102EA6" w:rsidRDefault="00834C20" w:rsidP="00102EA6">
                      <w:pPr>
                        <w:jc w:val="center"/>
                        <w:rPr>
                          <w:sz w:val="28"/>
                        </w:rPr>
                      </w:pPr>
                      <w:r w:rsidRPr="00102EA6">
                        <w:rPr>
                          <w:sz w:val="28"/>
                        </w:rPr>
                        <w:t xml:space="preserve">(**NOTE: </w:t>
                      </w:r>
                      <w:r w:rsidRPr="00102EA6">
                        <w:rPr>
                          <w:b/>
                          <w:i/>
                          <w:sz w:val="28"/>
                        </w:rPr>
                        <w:t>Depending on frequency and/or severity of issue, these may not be in sequential order and the teacher reserves the right to immediately refer a student to the office</w:t>
                      </w:r>
                      <w:r w:rsidRPr="00102EA6">
                        <w:rPr>
                          <w:sz w:val="28"/>
                        </w:rPr>
                        <w:t>.)</w:t>
                      </w:r>
                    </w:p>
                    <w:p w14:paraId="6F46A7EB" w14:textId="77777777" w:rsidR="00834C20" w:rsidRDefault="00834C20"/>
                  </w:txbxContent>
                </v:textbox>
                <w10:wrap type="tight"/>
              </v:shape>
            </w:pict>
          </mc:Fallback>
        </mc:AlternateContent>
      </w:r>
      <w:r w:rsidR="00F96780" w:rsidRPr="00102EA6">
        <w:rPr>
          <w:sz w:val="28"/>
          <w:szCs w:val="22"/>
        </w:rPr>
        <w:t>ON TIME</w:t>
      </w:r>
    </w:p>
    <w:p w14:paraId="2D0C4317" w14:textId="77777777" w:rsidR="00F96780" w:rsidRPr="00102EA6" w:rsidRDefault="00F96780" w:rsidP="00F96780">
      <w:pPr>
        <w:numPr>
          <w:ilvl w:val="0"/>
          <w:numId w:val="11"/>
        </w:numPr>
        <w:rPr>
          <w:b/>
          <w:sz w:val="28"/>
          <w:szCs w:val="22"/>
          <w:u w:val="single"/>
        </w:rPr>
      </w:pPr>
      <w:r w:rsidRPr="00102EA6">
        <w:rPr>
          <w:b/>
          <w:sz w:val="28"/>
          <w:szCs w:val="22"/>
          <w:u w:val="single"/>
        </w:rPr>
        <w:t>PREPARED</w:t>
      </w:r>
    </w:p>
    <w:p w14:paraId="4A76A225" w14:textId="77777777" w:rsidR="00F96780" w:rsidRPr="00102EA6" w:rsidRDefault="00F96780" w:rsidP="00F96780">
      <w:pPr>
        <w:numPr>
          <w:ilvl w:val="1"/>
          <w:numId w:val="11"/>
        </w:numPr>
        <w:rPr>
          <w:sz w:val="28"/>
          <w:szCs w:val="22"/>
        </w:rPr>
      </w:pPr>
      <w:r w:rsidRPr="00102EA6">
        <w:rPr>
          <w:sz w:val="28"/>
          <w:szCs w:val="22"/>
        </w:rPr>
        <w:t>BRING ALL MATERIALS NEEDED FOR CLASS.</w:t>
      </w:r>
    </w:p>
    <w:p w14:paraId="443748A6" w14:textId="77777777" w:rsidR="00F96780" w:rsidRPr="00102EA6" w:rsidRDefault="00F96780" w:rsidP="00F96780">
      <w:pPr>
        <w:numPr>
          <w:ilvl w:val="0"/>
          <w:numId w:val="11"/>
        </w:numPr>
        <w:rPr>
          <w:b/>
          <w:sz w:val="28"/>
          <w:szCs w:val="22"/>
          <w:u w:val="single"/>
        </w:rPr>
      </w:pPr>
      <w:r w:rsidRPr="00102EA6">
        <w:rPr>
          <w:b/>
          <w:sz w:val="28"/>
          <w:szCs w:val="22"/>
          <w:u w:val="single"/>
        </w:rPr>
        <w:t>PRODUCTIVE</w:t>
      </w:r>
    </w:p>
    <w:p w14:paraId="17EACEAA" w14:textId="77777777" w:rsidR="00F96780" w:rsidRPr="00102EA6" w:rsidRDefault="00F96780" w:rsidP="00F96780">
      <w:pPr>
        <w:numPr>
          <w:ilvl w:val="1"/>
          <w:numId w:val="11"/>
        </w:numPr>
        <w:rPr>
          <w:sz w:val="28"/>
          <w:szCs w:val="22"/>
        </w:rPr>
      </w:pPr>
      <w:r w:rsidRPr="00102EA6">
        <w:rPr>
          <w:sz w:val="28"/>
          <w:szCs w:val="22"/>
        </w:rPr>
        <w:t>STAY ON TASK</w:t>
      </w:r>
    </w:p>
    <w:p w14:paraId="260718BD" w14:textId="77777777" w:rsidR="00F96780" w:rsidRPr="00102EA6" w:rsidRDefault="00F96780" w:rsidP="00F96780">
      <w:pPr>
        <w:numPr>
          <w:ilvl w:val="1"/>
          <w:numId w:val="11"/>
        </w:numPr>
        <w:rPr>
          <w:sz w:val="28"/>
          <w:szCs w:val="22"/>
        </w:rPr>
      </w:pPr>
      <w:r w:rsidRPr="00102EA6">
        <w:rPr>
          <w:sz w:val="28"/>
          <w:szCs w:val="22"/>
        </w:rPr>
        <w:t>FOLLOW DIRECTIONS</w:t>
      </w:r>
    </w:p>
    <w:p w14:paraId="794CE159" w14:textId="77777777" w:rsidR="00F96780" w:rsidRPr="00102EA6" w:rsidRDefault="00F96780" w:rsidP="00F96780">
      <w:pPr>
        <w:numPr>
          <w:ilvl w:val="0"/>
          <w:numId w:val="11"/>
        </w:numPr>
        <w:rPr>
          <w:b/>
          <w:sz w:val="28"/>
          <w:szCs w:val="22"/>
          <w:u w:val="single"/>
        </w:rPr>
      </w:pPr>
      <w:r w:rsidRPr="00102EA6">
        <w:rPr>
          <w:b/>
          <w:sz w:val="28"/>
          <w:szCs w:val="22"/>
          <w:u w:val="single"/>
        </w:rPr>
        <w:t>POLITE</w:t>
      </w:r>
    </w:p>
    <w:p w14:paraId="156E199B" w14:textId="77777777" w:rsidR="00F96780" w:rsidRPr="00102EA6" w:rsidRDefault="00F96780" w:rsidP="00F96780">
      <w:pPr>
        <w:numPr>
          <w:ilvl w:val="1"/>
          <w:numId w:val="11"/>
        </w:numPr>
        <w:rPr>
          <w:sz w:val="28"/>
          <w:szCs w:val="22"/>
        </w:rPr>
      </w:pPr>
      <w:r w:rsidRPr="00102EA6">
        <w:rPr>
          <w:sz w:val="28"/>
          <w:szCs w:val="22"/>
        </w:rPr>
        <w:t>RESPECT YOURSELF, YOUR CLASSMATES, YOUR TEACHER, AND YOUR CLASSROOM</w:t>
      </w:r>
    </w:p>
    <w:p w14:paraId="3BD915F7" w14:textId="77777777" w:rsidR="00F96780" w:rsidRPr="00102EA6" w:rsidRDefault="00F96780" w:rsidP="00F96780">
      <w:pPr>
        <w:numPr>
          <w:ilvl w:val="1"/>
          <w:numId w:val="11"/>
        </w:numPr>
        <w:rPr>
          <w:sz w:val="28"/>
          <w:szCs w:val="22"/>
        </w:rPr>
      </w:pPr>
      <w:r w:rsidRPr="00102EA6">
        <w:rPr>
          <w:sz w:val="28"/>
          <w:szCs w:val="22"/>
        </w:rPr>
        <w:t>KEEP HANDS, FEET, AND OBJECTS TO YOURSELF</w:t>
      </w:r>
    </w:p>
    <w:p w14:paraId="77300D22" w14:textId="77777777" w:rsidR="00D51ECD" w:rsidRPr="006B1A83" w:rsidRDefault="00D51ECD" w:rsidP="00D51ECD">
      <w:pPr>
        <w:rPr>
          <w:sz w:val="22"/>
          <w:szCs w:val="22"/>
        </w:rPr>
      </w:pPr>
    </w:p>
    <w:p w14:paraId="5C951FEA" w14:textId="77777777" w:rsidR="00FB3A9E" w:rsidRDefault="00FB3A9E">
      <w:pPr>
        <w:pStyle w:val="Heading3"/>
        <w:rPr>
          <w:sz w:val="28"/>
          <w:u w:val="double"/>
        </w:rPr>
      </w:pPr>
    </w:p>
    <w:p w14:paraId="01C29596" w14:textId="77777777" w:rsidR="00FB3A9E" w:rsidRDefault="00FB3A9E">
      <w:pPr>
        <w:pStyle w:val="Heading3"/>
        <w:rPr>
          <w:sz w:val="28"/>
          <w:u w:val="double"/>
        </w:rPr>
      </w:pPr>
    </w:p>
    <w:p w14:paraId="647F6A19" w14:textId="5FF62A53" w:rsidR="00953C4B" w:rsidRPr="00102EA6" w:rsidRDefault="008F1EE7">
      <w:pPr>
        <w:pStyle w:val="Heading3"/>
        <w:rPr>
          <w:rFonts w:ascii="Times New Roman" w:hAnsi="Times New Roman" w:cs="Times New Roman"/>
          <w:b w:val="0"/>
          <w:sz w:val="24"/>
          <w:szCs w:val="22"/>
          <w:u w:val="double"/>
        </w:rPr>
      </w:pPr>
      <w:r w:rsidRPr="00102EA6">
        <w:rPr>
          <w:sz w:val="28"/>
          <w:u w:val="double"/>
        </w:rPr>
        <w:t>Friendly Reminders:</w:t>
      </w:r>
    </w:p>
    <w:p w14:paraId="07162CE8" w14:textId="1E99B3C6" w:rsidR="00773F1E" w:rsidRPr="00102EA6" w:rsidRDefault="00773F1E" w:rsidP="007C1FDC">
      <w:pPr>
        <w:numPr>
          <w:ilvl w:val="0"/>
          <w:numId w:val="13"/>
        </w:numPr>
        <w:rPr>
          <w:rFonts w:ascii="Arial Narrow" w:hAnsi="Arial Narrow"/>
          <w:sz w:val="32"/>
          <w:szCs w:val="22"/>
        </w:rPr>
      </w:pPr>
      <w:r w:rsidRPr="00102EA6">
        <w:rPr>
          <w:rFonts w:ascii="Arial Narrow" w:hAnsi="Arial Narrow"/>
          <w:sz w:val="32"/>
          <w:szCs w:val="22"/>
        </w:rPr>
        <w:t xml:space="preserve">Students are responsible </w:t>
      </w:r>
      <w:r w:rsidRPr="00102EA6">
        <w:rPr>
          <w:rFonts w:ascii="Arial Narrow" w:hAnsi="Arial Narrow"/>
          <w:b/>
          <w:bCs/>
          <w:sz w:val="32"/>
          <w:szCs w:val="22"/>
          <w:u w:val="single"/>
        </w:rPr>
        <w:t>for all</w:t>
      </w:r>
      <w:r w:rsidRPr="00102EA6">
        <w:rPr>
          <w:rFonts w:ascii="Arial Narrow" w:hAnsi="Arial Narrow"/>
          <w:sz w:val="32"/>
          <w:szCs w:val="22"/>
        </w:rPr>
        <w:t xml:space="preserve"> work missed. </w:t>
      </w:r>
      <w:r w:rsidRPr="00102EA6">
        <w:rPr>
          <w:rFonts w:ascii="Arial Narrow" w:hAnsi="Arial Narrow"/>
          <w:sz w:val="28"/>
          <w:szCs w:val="22"/>
        </w:rPr>
        <w:t>Parents may request that assignments be sent home if the student will be absent for an extended period of time.  This work w</w:t>
      </w:r>
      <w:r w:rsidR="00102EA6" w:rsidRPr="00102EA6">
        <w:rPr>
          <w:rFonts w:ascii="Arial Narrow" w:hAnsi="Arial Narrow"/>
          <w:sz w:val="28"/>
          <w:szCs w:val="22"/>
        </w:rPr>
        <w:t xml:space="preserve">ill be left in the front office, </w:t>
      </w:r>
      <w:r w:rsidRPr="00102EA6">
        <w:rPr>
          <w:rFonts w:ascii="Arial Narrow" w:hAnsi="Arial Narrow"/>
          <w:sz w:val="28"/>
          <w:szCs w:val="22"/>
        </w:rPr>
        <w:t>sent via e</w:t>
      </w:r>
      <w:r w:rsidR="00102EA6" w:rsidRPr="00102EA6">
        <w:rPr>
          <w:rFonts w:ascii="Arial Narrow" w:hAnsi="Arial Narrow"/>
          <w:sz w:val="28"/>
          <w:szCs w:val="22"/>
        </w:rPr>
        <w:t>-mail to a valid e-mail address or be found on Microsoft Teams.</w:t>
      </w:r>
    </w:p>
    <w:p w14:paraId="4637DEA4" w14:textId="77777777" w:rsidR="004430FB" w:rsidRPr="00102EA6" w:rsidRDefault="004430FB" w:rsidP="004430FB">
      <w:pPr>
        <w:numPr>
          <w:ilvl w:val="0"/>
          <w:numId w:val="13"/>
        </w:numPr>
        <w:rPr>
          <w:rFonts w:ascii="Arial Narrow" w:hAnsi="Arial Narrow"/>
          <w:sz w:val="32"/>
          <w:szCs w:val="22"/>
        </w:rPr>
      </w:pPr>
      <w:r w:rsidRPr="00102EA6">
        <w:rPr>
          <w:rFonts w:ascii="Arial Narrow" w:hAnsi="Arial Narrow"/>
          <w:sz w:val="32"/>
          <w:szCs w:val="22"/>
        </w:rPr>
        <w:t>Workstations and tables should be kept clean.</w:t>
      </w:r>
    </w:p>
    <w:p w14:paraId="68650B8C" w14:textId="77777777" w:rsidR="009B0018" w:rsidRPr="00102EA6" w:rsidRDefault="00AA7059" w:rsidP="008F1EE7">
      <w:pPr>
        <w:numPr>
          <w:ilvl w:val="0"/>
          <w:numId w:val="13"/>
        </w:numPr>
        <w:rPr>
          <w:rFonts w:ascii="Arial Narrow" w:hAnsi="Arial Narrow"/>
          <w:sz w:val="32"/>
          <w:szCs w:val="22"/>
        </w:rPr>
      </w:pPr>
      <w:r w:rsidRPr="00102EA6">
        <w:rPr>
          <w:rFonts w:ascii="Arial Narrow" w:hAnsi="Arial Narrow"/>
          <w:sz w:val="32"/>
          <w:szCs w:val="22"/>
        </w:rPr>
        <w:t>Any form of cheating will result in a 0% on the assignment.</w:t>
      </w:r>
    </w:p>
    <w:p w14:paraId="75EB8A67" w14:textId="1FAEBFF9" w:rsidR="00102EA6" w:rsidRPr="00102EA6" w:rsidRDefault="00102EA6" w:rsidP="00102EA6">
      <w:pPr>
        <w:pStyle w:val="ListParagraph"/>
        <w:numPr>
          <w:ilvl w:val="0"/>
          <w:numId w:val="13"/>
        </w:numPr>
        <w:rPr>
          <w:rFonts w:ascii="Arial Narrow" w:hAnsi="Arial Narrow"/>
          <w:sz w:val="32"/>
          <w:szCs w:val="22"/>
        </w:rPr>
      </w:pPr>
      <w:r w:rsidRPr="00102EA6">
        <w:rPr>
          <w:rFonts w:ascii="Arial Narrow" w:hAnsi="Arial Narrow"/>
          <w:sz w:val="32"/>
          <w:szCs w:val="22"/>
        </w:rPr>
        <w:t>Absolutely no eating or drinking.</w:t>
      </w:r>
    </w:p>
    <w:p w14:paraId="457A5C5E" w14:textId="77777777" w:rsidR="00D92335" w:rsidRPr="00102EA6" w:rsidRDefault="001A4FCC" w:rsidP="008F1EE7">
      <w:pPr>
        <w:numPr>
          <w:ilvl w:val="0"/>
          <w:numId w:val="13"/>
        </w:numPr>
        <w:rPr>
          <w:rFonts w:ascii="Arial Narrow" w:hAnsi="Arial Narrow"/>
          <w:sz w:val="32"/>
          <w:szCs w:val="22"/>
        </w:rPr>
      </w:pPr>
      <w:r w:rsidRPr="00102EA6">
        <w:rPr>
          <w:rFonts w:ascii="Arial Narrow" w:hAnsi="Arial Narrow"/>
          <w:sz w:val="32"/>
          <w:szCs w:val="22"/>
        </w:rPr>
        <w:t>RCBOE Code of Co</w:t>
      </w:r>
      <w:r w:rsidR="00AA7059" w:rsidRPr="00102EA6">
        <w:rPr>
          <w:rFonts w:ascii="Arial Narrow" w:hAnsi="Arial Narrow"/>
          <w:sz w:val="32"/>
          <w:szCs w:val="22"/>
        </w:rPr>
        <w:t>nduct will be enforced in class</w:t>
      </w:r>
      <w:r w:rsidR="00B75E74" w:rsidRPr="00102EA6">
        <w:rPr>
          <w:rFonts w:ascii="Arial Narrow" w:hAnsi="Arial Narrow"/>
          <w:sz w:val="32"/>
          <w:szCs w:val="22"/>
        </w:rPr>
        <w:t xml:space="preserve"> and at school</w:t>
      </w:r>
      <w:r w:rsidR="00AA7059" w:rsidRPr="00102EA6">
        <w:rPr>
          <w:rFonts w:ascii="Arial Narrow" w:hAnsi="Arial Narrow"/>
          <w:sz w:val="32"/>
          <w:szCs w:val="22"/>
        </w:rPr>
        <w:t>.</w:t>
      </w:r>
      <w:r w:rsidRPr="00102EA6">
        <w:rPr>
          <w:rFonts w:ascii="Arial Narrow" w:hAnsi="Arial Narrow"/>
          <w:sz w:val="32"/>
          <w:szCs w:val="22"/>
        </w:rPr>
        <w:t xml:space="preserve"> </w:t>
      </w:r>
    </w:p>
    <w:p w14:paraId="2DBD558E" w14:textId="52D694C4" w:rsidR="002F75ED" w:rsidRDefault="002F75ED" w:rsidP="00B80510">
      <w:pPr>
        <w:rPr>
          <w:rFonts w:ascii="Arial Narrow" w:hAnsi="Arial Narrow"/>
          <w:b/>
          <w:i/>
          <w:sz w:val="22"/>
          <w:szCs w:val="22"/>
        </w:rPr>
      </w:pPr>
    </w:p>
    <w:p w14:paraId="548E65FD" w14:textId="7615EA7D" w:rsidR="00102EA6" w:rsidRDefault="00102EA6" w:rsidP="00B75E74">
      <w:pPr>
        <w:rPr>
          <w:rFonts w:ascii="Arial Rounded MT Bold" w:hAnsi="Arial Rounded MT Bold"/>
          <w:b/>
          <w:sz w:val="40"/>
          <w:szCs w:val="40"/>
        </w:rPr>
      </w:pPr>
    </w:p>
    <w:p w14:paraId="41D1AE41" w14:textId="2416BC5F" w:rsidR="00E25073" w:rsidRDefault="00E25073" w:rsidP="00B75E74">
      <w:pPr>
        <w:rPr>
          <w:rFonts w:ascii="Arial Rounded MT Bold" w:hAnsi="Arial Rounded MT Bold"/>
          <w:b/>
          <w:sz w:val="40"/>
          <w:szCs w:val="40"/>
        </w:rPr>
      </w:pPr>
    </w:p>
    <w:p w14:paraId="17454A4D" w14:textId="584031E1" w:rsidR="00E25073" w:rsidRDefault="00E25073" w:rsidP="00B75E74">
      <w:pPr>
        <w:rPr>
          <w:rFonts w:ascii="Arial Rounded MT Bold" w:hAnsi="Arial Rounded MT Bold"/>
          <w:b/>
          <w:sz w:val="40"/>
          <w:szCs w:val="40"/>
        </w:rPr>
      </w:pPr>
    </w:p>
    <w:p w14:paraId="31C670A3" w14:textId="77777777" w:rsidR="00E25073" w:rsidRDefault="00E25073" w:rsidP="00B75E74">
      <w:pPr>
        <w:rPr>
          <w:rFonts w:ascii="Arial Rounded MT Bold" w:hAnsi="Arial Rounded MT Bold"/>
          <w:b/>
          <w:sz w:val="40"/>
          <w:szCs w:val="40"/>
        </w:rPr>
      </w:pPr>
    </w:p>
    <w:p w14:paraId="2336A841" w14:textId="50AB7127" w:rsidR="00773F1E" w:rsidRDefault="00EF296F" w:rsidP="00773F1E">
      <w:pPr>
        <w:jc w:val="center"/>
        <w:rPr>
          <w:rFonts w:ascii="Arial Rounded MT Bold" w:hAnsi="Arial Rounded MT Bold"/>
          <w:b/>
          <w:sz w:val="40"/>
          <w:szCs w:val="40"/>
        </w:rPr>
      </w:pPr>
      <w:r>
        <w:rPr>
          <w:rFonts w:ascii="Arial Rounded MT Bold" w:hAnsi="Arial Rounded MT Bold"/>
          <w:b/>
          <w:sz w:val="40"/>
          <w:szCs w:val="40"/>
        </w:rPr>
        <w:t>Marketing Principles</w:t>
      </w:r>
    </w:p>
    <w:p w14:paraId="02E1975D" w14:textId="77777777" w:rsidR="00773F1E" w:rsidRPr="00C446ED" w:rsidRDefault="00773F1E" w:rsidP="00773F1E">
      <w:pPr>
        <w:ind w:left="540"/>
        <w:jc w:val="center"/>
        <w:rPr>
          <w:rFonts w:ascii="Arial Rounded MT Bold" w:hAnsi="Arial Rounded MT Bold"/>
          <w:b/>
          <w:sz w:val="40"/>
          <w:szCs w:val="40"/>
        </w:rPr>
      </w:pPr>
      <w:r w:rsidRPr="00C446ED">
        <w:rPr>
          <w:rFonts w:ascii="Arial Rounded MT Bold" w:hAnsi="Arial Rounded MT Bold"/>
          <w:b/>
          <w:sz w:val="40"/>
          <w:szCs w:val="40"/>
        </w:rPr>
        <w:t>Syllabus</w:t>
      </w:r>
      <w:r>
        <w:rPr>
          <w:rFonts w:ascii="Arial Rounded MT Bold" w:hAnsi="Arial Rounded MT Bold"/>
          <w:b/>
          <w:sz w:val="40"/>
          <w:szCs w:val="40"/>
        </w:rPr>
        <w:t>, Rules, and Expectations</w:t>
      </w:r>
    </w:p>
    <w:p w14:paraId="237884C8" w14:textId="77777777" w:rsidR="00FC44F0" w:rsidRDefault="00FC44F0" w:rsidP="00630568">
      <w:pPr>
        <w:rPr>
          <w:rFonts w:ascii="Arial Narrow" w:hAnsi="Arial Narrow"/>
          <w:b/>
          <w:i/>
          <w:sz w:val="22"/>
          <w:szCs w:val="22"/>
          <w:u w:val="single"/>
        </w:rPr>
      </w:pPr>
    </w:p>
    <w:p w14:paraId="618AB6C3" w14:textId="77777777" w:rsidR="00630568" w:rsidRDefault="00630568" w:rsidP="00630568">
      <w:pPr>
        <w:rPr>
          <w:rFonts w:ascii="Arial Narrow" w:hAnsi="Arial Narrow"/>
          <w:b/>
          <w:i/>
          <w:sz w:val="22"/>
          <w:szCs w:val="22"/>
          <w:u w:val="single"/>
        </w:rPr>
      </w:pPr>
    </w:p>
    <w:p w14:paraId="6FA09A0C" w14:textId="77777777" w:rsidR="00EF296F" w:rsidRDefault="00EF296F" w:rsidP="00EF296F">
      <w:pPr>
        <w:rPr>
          <w:b/>
        </w:rPr>
      </w:pPr>
      <w:r>
        <w:rPr>
          <w:b/>
          <w:i/>
        </w:rPr>
        <w:t xml:space="preserve">I acknowledge that I have received a copy of Ms. </w:t>
      </w:r>
      <w:proofErr w:type="spellStart"/>
      <w:r>
        <w:rPr>
          <w:b/>
          <w:i/>
        </w:rPr>
        <w:t>Zinnerman’s</w:t>
      </w:r>
      <w:proofErr w:type="spellEnd"/>
      <w:r>
        <w:rPr>
          <w:b/>
          <w:i/>
        </w:rPr>
        <w:t xml:space="preserve"> </w:t>
      </w:r>
      <w:r w:rsidRPr="00E67688">
        <w:rPr>
          <w:b/>
          <w:i/>
        </w:rPr>
        <w:t xml:space="preserve">Syllabus, Rules, and Expectations </w:t>
      </w:r>
      <w:r>
        <w:rPr>
          <w:b/>
          <w:i/>
        </w:rPr>
        <w:t>and it is my responsibility to have</w:t>
      </w:r>
      <w:r w:rsidRPr="00E67688">
        <w:rPr>
          <w:b/>
          <w:i/>
        </w:rPr>
        <w:t xml:space="preserve"> read </w:t>
      </w:r>
      <w:r>
        <w:rPr>
          <w:b/>
          <w:i/>
        </w:rPr>
        <w:t>it. I understand them and agree</w:t>
      </w:r>
      <w:r w:rsidRPr="00E67688">
        <w:rPr>
          <w:b/>
          <w:i/>
        </w:rPr>
        <w:t xml:space="preserve"> to</w:t>
      </w:r>
      <w:r>
        <w:rPr>
          <w:b/>
          <w:i/>
        </w:rPr>
        <w:t xml:space="preserve"> abide by them and in any revisions made in the future as well as agree</w:t>
      </w:r>
      <w:r w:rsidRPr="00E67688">
        <w:rPr>
          <w:b/>
          <w:i/>
        </w:rPr>
        <w:t xml:space="preserve"> to the listed consequences if the rules, expectations and or class procedures are not followed</w:t>
      </w:r>
      <w:r>
        <w:rPr>
          <w:b/>
          <w:i/>
        </w:rPr>
        <w:t>.</w:t>
      </w:r>
    </w:p>
    <w:p w14:paraId="7F42BD5C" w14:textId="77777777" w:rsidR="00EF296F" w:rsidRDefault="00EF296F" w:rsidP="00EF296F">
      <w:pPr>
        <w:rPr>
          <w:b/>
        </w:rPr>
      </w:pPr>
    </w:p>
    <w:p w14:paraId="3E676E21" w14:textId="77777777" w:rsidR="00EF296F" w:rsidRPr="009906DF" w:rsidRDefault="00EF296F" w:rsidP="00EF296F">
      <w:pPr>
        <w:rPr>
          <w:b/>
        </w:rPr>
      </w:pPr>
      <w:r>
        <w:rPr>
          <w:b/>
        </w:rPr>
        <w:t>Student Printed Name</w:t>
      </w:r>
      <w:r w:rsidRPr="009906DF">
        <w:rPr>
          <w:b/>
        </w:rPr>
        <w:t>__________________________________________________________</w:t>
      </w:r>
    </w:p>
    <w:p w14:paraId="20F8BDA2" w14:textId="77777777" w:rsidR="00EF296F" w:rsidRDefault="00EF296F" w:rsidP="00EF296F">
      <w:pPr>
        <w:rPr>
          <w:b/>
        </w:rPr>
      </w:pPr>
    </w:p>
    <w:p w14:paraId="018FBAEF" w14:textId="77777777" w:rsidR="00EF296F" w:rsidRDefault="00EF296F" w:rsidP="00EF296F">
      <w:r>
        <w:rPr>
          <w:b/>
        </w:rPr>
        <w:t>Student Signature: _______________________________________</w:t>
      </w:r>
      <w:r>
        <w:rPr>
          <w:rFonts w:ascii="Lucida Handwriting" w:hAnsi="Lucida Handwriting"/>
          <w:b/>
        </w:rPr>
        <w:t xml:space="preserve">   </w:t>
      </w:r>
      <w:r w:rsidRPr="00630568">
        <w:rPr>
          <w:b/>
        </w:rPr>
        <w:t xml:space="preserve"> </w:t>
      </w:r>
      <w:r w:rsidRPr="009906DF">
        <w:rPr>
          <w:b/>
        </w:rPr>
        <w:t>Date ____</w:t>
      </w:r>
      <w:r>
        <w:t>__________</w:t>
      </w:r>
    </w:p>
    <w:p w14:paraId="02031674" w14:textId="77777777" w:rsidR="00EF296F" w:rsidRDefault="00EF296F" w:rsidP="00EF296F"/>
    <w:p w14:paraId="219239F9" w14:textId="77777777" w:rsidR="00B85B5C" w:rsidRPr="00630568" w:rsidRDefault="00630568" w:rsidP="00630568">
      <w:pPr>
        <w:rPr>
          <w:rFonts w:ascii="Arial Narrow" w:hAnsi="Arial Narrow"/>
          <w:b/>
          <w:i/>
          <w:sz w:val="22"/>
          <w:szCs w:val="22"/>
          <w:u w:val="single"/>
        </w:rPr>
      </w:pPr>
      <w:r>
        <w:rPr>
          <w:b/>
          <w:i/>
        </w:rPr>
        <w:t xml:space="preserve">I/We have received a copy of </w:t>
      </w:r>
      <w:r w:rsidRPr="00E67688">
        <w:rPr>
          <w:b/>
          <w:i/>
        </w:rPr>
        <w:t>M</w:t>
      </w:r>
      <w:r w:rsidR="00773F1E">
        <w:rPr>
          <w:b/>
          <w:i/>
        </w:rPr>
        <w:t xml:space="preserve">s. </w:t>
      </w:r>
      <w:proofErr w:type="spellStart"/>
      <w:r w:rsidR="00773F1E">
        <w:rPr>
          <w:b/>
          <w:i/>
        </w:rPr>
        <w:t>Zinnerman’s</w:t>
      </w:r>
      <w:proofErr w:type="spellEnd"/>
      <w:r w:rsidR="00773F1E">
        <w:rPr>
          <w:b/>
          <w:i/>
        </w:rPr>
        <w:t xml:space="preserve"> </w:t>
      </w:r>
      <w:r w:rsidRPr="00E67688">
        <w:rPr>
          <w:b/>
          <w:i/>
        </w:rPr>
        <w:t xml:space="preserve">Syllabus, Rules, and Expectations </w:t>
      </w:r>
      <w:r>
        <w:rPr>
          <w:b/>
          <w:i/>
        </w:rPr>
        <w:t xml:space="preserve">and it is our responsibility to have </w:t>
      </w:r>
      <w:r w:rsidR="00F72C68">
        <w:rPr>
          <w:b/>
          <w:i/>
        </w:rPr>
        <w:t>read</w:t>
      </w:r>
      <w:r>
        <w:rPr>
          <w:b/>
          <w:i/>
        </w:rPr>
        <w:t xml:space="preserve"> it and have our child comply with the policies. W</w:t>
      </w:r>
      <w:r w:rsidR="00F72C68">
        <w:rPr>
          <w:b/>
          <w:i/>
        </w:rPr>
        <w:t xml:space="preserve">e understand them and </w:t>
      </w:r>
      <w:r w:rsidR="00B85B5C" w:rsidRPr="00E67688">
        <w:rPr>
          <w:b/>
          <w:i/>
        </w:rPr>
        <w:t>my child agrees to abide by them as well as agrees to the listed consequences if the rules, expectations and or class procedures are not followed.</w:t>
      </w:r>
    </w:p>
    <w:p w14:paraId="01C6C4DA" w14:textId="77777777" w:rsidR="00B85B5C" w:rsidRPr="009906DF" w:rsidRDefault="00B85B5C" w:rsidP="00B85B5C">
      <w:pPr>
        <w:rPr>
          <w:b/>
        </w:rPr>
      </w:pPr>
    </w:p>
    <w:p w14:paraId="417A85EF" w14:textId="77777777" w:rsidR="00B85B5C" w:rsidRPr="009906DF" w:rsidRDefault="00B85B5C" w:rsidP="00B85B5C">
      <w:pPr>
        <w:rPr>
          <w:b/>
        </w:rPr>
      </w:pPr>
      <w:r>
        <w:rPr>
          <w:b/>
        </w:rPr>
        <w:t>Parent Printed Name</w:t>
      </w:r>
      <w:r w:rsidRPr="009906DF">
        <w:rPr>
          <w:b/>
        </w:rPr>
        <w:t>__________________________________________________________</w:t>
      </w:r>
    </w:p>
    <w:p w14:paraId="1470F826" w14:textId="77777777" w:rsidR="00B85B5C" w:rsidRDefault="00B85B5C" w:rsidP="00B85B5C">
      <w:pPr>
        <w:rPr>
          <w:b/>
        </w:rPr>
      </w:pPr>
    </w:p>
    <w:p w14:paraId="4CEC7783" w14:textId="77777777" w:rsidR="00B85B5C" w:rsidRPr="009906DF" w:rsidRDefault="00B85B5C" w:rsidP="00B85B5C">
      <w:pPr>
        <w:rPr>
          <w:b/>
        </w:rPr>
      </w:pPr>
      <w:r w:rsidRPr="009906DF">
        <w:rPr>
          <w:b/>
        </w:rPr>
        <w:t>Parent Signature__________________________</w:t>
      </w:r>
      <w:r>
        <w:rPr>
          <w:b/>
        </w:rPr>
        <w:t>_________</w:t>
      </w:r>
      <w:r w:rsidRPr="009906DF">
        <w:rPr>
          <w:b/>
        </w:rPr>
        <w:t>Date_______________________</w:t>
      </w:r>
    </w:p>
    <w:p w14:paraId="26B1AECA" w14:textId="77777777" w:rsidR="00630568" w:rsidRDefault="00630568" w:rsidP="00B85B5C">
      <w:pPr>
        <w:rPr>
          <w:b/>
          <w:i/>
        </w:rPr>
      </w:pPr>
    </w:p>
    <w:p w14:paraId="3C48A93C" w14:textId="77777777" w:rsidR="008F1EE7" w:rsidRDefault="008F1EE7" w:rsidP="008F1EE7">
      <w:pPr>
        <w:rPr>
          <w:b/>
          <w:sz w:val="28"/>
          <w:szCs w:val="28"/>
        </w:rPr>
      </w:pPr>
    </w:p>
    <w:p w14:paraId="4A913046" w14:textId="77777777" w:rsidR="008F1EE7" w:rsidRPr="00AA41CA" w:rsidRDefault="008F1EE7" w:rsidP="008F1EE7">
      <w:pPr>
        <w:rPr>
          <w:b/>
          <w:sz w:val="28"/>
          <w:szCs w:val="28"/>
        </w:rPr>
      </w:pPr>
      <w:r w:rsidRPr="00AA41CA">
        <w:rPr>
          <w:b/>
          <w:sz w:val="28"/>
          <w:szCs w:val="28"/>
        </w:rPr>
        <w:t>Parents, please complete the following information:</w:t>
      </w:r>
    </w:p>
    <w:p w14:paraId="3EF5C03A" w14:textId="77777777" w:rsidR="008F1EE7" w:rsidRDefault="008F1EE7" w:rsidP="008F1EE7"/>
    <w:p w14:paraId="74DC3FE4" w14:textId="77777777" w:rsidR="008F1EE7" w:rsidRDefault="008F1EE7" w:rsidP="008F1EE7">
      <w:r>
        <w:t>Student</w:t>
      </w:r>
      <w:r w:rsidR="003576F3">
        <w:t xml:space="preserve"> </w:t>
      </w:r>
      <w:r>
        <w:t>Address____________________________________________________</w:t>
      </w:r>
      <w:r w:rsidR="003576F3">
        <w:t>______</w:t>
      </w:r>
    </w:p>
    <w:p w14:paraId="408C1154" w14:textId="77777777" w:rsidR="008F1EE7" w:rsidRDefault="008F1EE7" w:rsidP="008F1EE7"/>
    <w:p w14:paraId="588194F6" w14:textId="77777777" w:rsidR="008F1EE7" w:rsidRDefault="008F1EE7" w:rsidP="008F1EE7">
      <w:r>
        <w:t>____________________________________________________________________</w:t>
      </w:r>
      <w:r w:rsidR="003576F3">
        <w:t>___</w:t>
      </w:r>
    </w:p>
    <w:p w14:paraId="7E3C8C36" w14:textId="77777777" w:rsidR="008F1EE7" w:rsidRDefault="008F1EE7" w:rsidP="008F1EE7"/>
    <w:p w14:paraId="73DBF491" w14:textId="77777777" w:rsidR="003576F3" w:rsidRDefault="008F1EE7" w:rsidP="008F1EE7">
      <w:r>
        <w:t xml:space="preserve">Parent </w:t>
      </w:r>
      <w:r w:rsidR="003576F3">
        <w:t>Name ____________________________________________________________</w:t>
      </w:r>
    </w:p>
    <w:p w14:paraId="58424FBE" w14:textId="77777777" w:rsidR="003576F3" w:rsidRDefault="003576F3" w:rsidP="008F1EE7"/>
    <w:p w14:paraId="02FA099D" w14:textId="77777777" w:rsidR="008F1EE7" w:rsidRDefault="003576F3" w:rsidP="008F1EE7">
      <w:r>
        <w:t xml:space="preserve">Parent </w:t>
      </w:r>
      <w:r w:rsidR="008F1EE7">
        <w:t>Phone Number(s)________________________</w:t>
      </w:r>
      <w:r>
        <w:t>___________________________</w:t>
      </w:r>
    </w:p>
    <w:p w14:paraId="4D4F7A7D" w14:textId="77777777" w:rsidR="008F1EE7" w:rsidRDefault="008F1EE7" w:rsidP="008F1EE7"/>
    <w:p w14:paraId="7D1AFEED" w14:textId="77777777" w:rsidR="008F1EE7" w:rsidRDefault="008F1EE7" w:rsidP="008F1EE7">
      <w:r>
        <w:t>Parent e-mail address_____________________________________________________</w:t>
      </w:r>
    </w:p>
    <w:p w14:paraId="0FB2C210" w14:textId="77777777" w:rsidR="008F1EE7" w:rsidRDefault="008F1EE7" w:rsidP="008F1EE7"/>
    <w:p w14:paraId="57CB8BF2" w14:textId="77777777" w:rsidR="008F1EE7" w:rsidRDefault="008F1EE7" w:rsidP="008F1EE7">
      <w:r>
        <w:t>Current Grade Level    9</w:t>
      </w:r>
      <w:r w:rsidRPr="009906DF">
        <w:rPr>
          <w:vertAlign w:val="superscript"/>
        </w:rPr>
        <w:t>th</w:t>
      </w:r>
      <w:r>
        <w:t xml:space="preserve">   10</w:t>
      </w:r>
      <w:r w:rsidRPr="009906DF">
        <w:rPr>
          <w:vertAlign w:val="superscript"/>
        </w:rPr>
        <w:t>th</w:t>
      </w:r>
      <w:r>
        <w:t xml:space="preserve">   11</w:t>
      </w:r>
      <w:r w:rsidRPr="009906DF">
        <w:rPr>
          <w:vertAlign w:val="superscript"/>
        </w:rPr>
        <w:t>th</w:t>
      </w:r>
      <w:r>
        <w:t xml:space="preserve">   12</w:t>
      </w:r>
      <w:r w:rsidRPr="009906DF">
        <w:rPr>
          <w:vertAlign w:val="superscript"/>
        </w:rPr>
        <w:t>th</w:t>
      </w:r>
      <w:r>
        <w:t xml:space="preserve"> </w:t>
      </w:r>
      <w:proofErr w:type="gramStart"/>
      <w:r>
        <w:t xml:space="preserve">   (</w:t>
      </w:r>
      <w:proofErr w:type="gramEnd"/>
      <w:r>
        <w:t>Please circle one)</w:t>
      </w:r>
    </w:p>
    <w:p w14:paraId="36C49C3B" w14:textId="77777777" w:rsidR="00221F90" w:rsidRDefault="00221F90" w:rsidP="00302667">
      <w:pPr>
        <w:rPr>
          <w:rFonts w:ascii="Arial Narrow" w:hAnsi="Arial Narrow"/>
          <w:b/>
          <w:i/>
          <w:sz w:val="22"/>
          <w:szCs w:val="22"/>
          <w:u w:val="single"/>
        </w:rPr>
      </w:pPr>
    </w:p>
    <w:p w14:paraId="2FAA4AB1" w14:textId="77777777" w:rsidR="008F1EE7" w:rsidRDefault="008F1EE7" w:rsidP="008F1EE7">
      <w:r>
        <w:t xml:space="preserve">Emergency </w:t>
      </w:r>
      <w:proofErr w:type="gramStart"/>
      <w:r>
        <w:t>Contact:_</w:t>
      </w:r>
      <w:proofErr w:type="gramEnd"/>
      <w:r>
        <w:t>_____________________________________________________</w:t>
      </w:r>
    </w:p>
    <w:p w14:paraId="3300382D" w14:textId="77777777" w:rsidR="008F1EE7" w:rsidRDefault="008F1EE7" w:rsidP="008F1EE7"/>
    <w:p w14:paraId="2A77E1F4" w14:textId="77777777" w:rsidR="008F1EE7" w:rsidRDefault="008F1EE7" w:rsidP="008F1EE7">
      <w:r>
        <w:t xml:space="preserve">Relation to </w:t>
      </w:r>
      <w:proofErr w:type="gramStart"/>
      <w:r>
        <w:t>Student:_</w:t>
      </w:r>
      <w:proofErr w:type="gramEnd"/>
      <w:r>
        <w:t>_____________________________________________________</w:t>
      </w:r>
    </w:p>
    <w:p w14:paraId="54240BAE" w14:textId="77777777" w:rsidR="008F1EE7" w:rsidRDefault="008F1EE7" w:rsidP="008F1EE7"/>
    <w:p w14:paraId="05E0FB57" w14:textId="77777777" w:rsidR="008F1EE7" w:rsidRDefault="008F1EE7" w:rsidP="008F1EE7">
      <w:r>
        <w:t>Emergency Contact Phone Number(s)________________________________________</w:t>
      </w:r>
    </w:p>
    <w:p w14:paraId="2316E604" w14:textId="77777777" w:rsidR="008F1EE7" w:rsidRPr="003576F3" w:rsidRDefault="008F1EE7" w:rsidP="00302667">
      <w:pPr>
        <w:rPr>
          <w:rFonts w:ascii="Arial Narrow" w:hAnsi="Arial Narrow"/>
          <w:b/>
          <w:i/>
          <w:sz w:val="22"/>
          <w:szCs w:val="22"/>
        </w:rPr>
      </w:pPr>
    </w:p>
    <w:p w14:paraId="4082DDC7" w14:textId="55F0A963" w:rsidR="003576F3" w:rsidRPr="003576F3" w:rsidRDefault="003576F3" w:rsidP="00302667">
      <w:pPr>
        <w:rPr>
          <w:rFonts w:ascii="Arial Narrow" w:hAnsi="Arial Narrow"/>
          <w:sz w:val="22"/>
          <w:szCs w:val="22"/>
        </w:rPr>
      </w:pPr>
    </w:p>
    <w:sectPr w:rsidR="003576F3" w:rsidRPr="003576F3" w:rsidSect="007227AD">
      <w:headerReference w:type="even" r:id="rId12"/>
      <w:headerReference w:type="default" r:id="rId13"/>
      <w:footerReference w:type="default" r:id="rId14"/>
      <w:pgSz w:w="12240" w:h="15840"/>
      <w:pgMar w:top="54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2D178" w14:textId="77777777" w:rsidR="00834C20" w:rsidRDefault="00834C20">
      <w:r>
        <w:separator/>
      </w:r>
    </w:p>
  </w:endnote>
  <w:endnote w:type="continuationSeparator" w:id="0">
    <w:p w14:paraId="1576BF63" w14:textId="77777777" w:rsidR="00834C20" w:rsidRDefault="0083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w:altName w:val="Times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95C26" w14:textId="77777777" w:rsidR="00834C20" w:rsidRPr="009B0018" w:rsidRDefault="00834C20" w:rsidP="006D75E2">
    <w:pPr>
      <w:jc w:val="center"/>
      <w:rPr>
        <w:rFonts w:ascii="Times" w:hAnsi="Times"/>
        <w:b/>
        <w:sz w:val="20"/>
        <w:szCs w:val="20"/>
      </w:rPr>
    </w:pPr>
    <w:r w:rsidRPr="009B0018">
      <w:rPr>
        <w:rFonts w:ascii="Times" w:hAnsi="Times"/>
        <w:b/>
        <w:sz w:val="20"/>
        <w:szCs w:val="20"/>
      </w:rPr>
      <w:t>The teacher reserves the right to alter this syllabus at any time during the course.</w:t>
    </w:r>
  </w:p>
  <w:p w14:paraId="67ABDA92" w14:textId="77777777" w:rsidR="00834C20" w:rsidRDefault="00834C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35A07" w14:textId="77777777" w:rsidR="00834C20" w:rsidRDefault="00834C20">
      <w:r>
        <w:separator/>
      </w:r>
    </w:p>
  </w:footnote>
  <w:footnote w:type="continuationSeparator" w:id="0">
    <w:p w14:paraId="1882A3A0" w14:textId="77777777" w:rsidR="00834C20" w:rsidRDefault="00834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626AF" w14:textId="77777777" w:rsidR="00834C20" w:rsidRDefault="00834C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96C504" w14:textId="77777777" w:rsidR="00834C20" w:rsidRDefault="00834C20">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E068A" w14:textId="77777777" w:rsidR="00834C20" w:rsidRDefault="00834C20">
    <w:pPr>
      <w:pStyle w:val="Header"/>
      <w:framePr w:wrap="around" w:vAnchor="text" w:hAnchor="margin" w:xAlign="right" w:y="1"/>
      <w:rPr>
        <w:rStyle w:val="PageNumber"/>
      </w:rPr>
    </w:pPr>
  </w:p>
  <w:p w14:paraId="07552364" w14:textId="47CF5906" w:rsidR="00834C20" w:rsidRPr="00F24F0A" w:rsidRDefault="00834C20" w:rsidP="006D75E2">
    <w:pPr>
      <w:pStyle w:val="Header"/>
      <w:jc w:val="center"/>
    </w:pPr>
    <w:r>
      <w:rPr>
        <w:rFonts w:ascii="Arial Rounded MT Bold" w:hAnsi="Arial Rounded MT Bold"/>
        <w:b/>
        <w:sz w:val="36"/>
        <w:szCs w:val="40"/>
      </w:rPr>
      <w:t xml:space="preserve">Sports and Entertainment Marketing Pathway </w:t>
    </w:r>
    <w:r w:rsidRPr="007227AD">
      <w:rPr>
        <w:rFonts w:ascii="Arial Rounded MT Bold" w:hAnsi="Arial Rounded MT Bold"/>
        <w:b/>
        <w:sz w:val="36"/>
        <w:szCs w:val="40"/>
      </w:rPr>
      <w:t>Syllabus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C20C2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5F33D3"/>
    <w:multiLevelType w:val="hybridMultilevel"/>
    <w:tmpl w:val="E0DA868C"/>
    <w:lvl w:ilvl="0" w:tplc="13E8E836">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34082"/>
    <w:multiLevelType w:val="hybridMultilevel"/>
    <w:tmpl w:val="25DA8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53259"/>
    <w:multiLevelType w:val="hybridMultilevel"/>
    <w:tmpl w:val="88E08CF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EE0DD1"/>
    <w:multiLevelType w:val="hybridMultilevel"/>
    <w:tmpl w:val="680E4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FBE675F"/>
    <w:multiLevelType w:val="hybridMultilevel"/>
    <w:tmpl w:val="CDBE7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7549E"/>
    <w:multiLevelType w:val="hybridMultilevel"/>
    <w:tmpl w:val="9836E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01499C"/>
    <w:multiLevelType w:val="hybridMultilevel"/>
    <w:tmpl w:val="4E88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0621F6"/>
    <w:multiLevelType w:val="hybridMultilevel"/>
    <w:tmpl w:val="15A6C3F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C06A2A"/>
    <w:multiLevelType w:val="hybridMultilevel"/>
    <w:tmpl w:val="50B0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85EEA"/>
    <w:multiLevelType w:val="hybridMultilevel"/>
    <w:tmpl w:val="3C3664DA"/>
    <w:lvl w:ilvl="0" w:tplc="8EB88B62">
      <w:start w:val="1"/>
      <w:numFmt w:val="bullet"/>
      <w:lvlText w:val="•"/>
      <w:lvlJc w:val="left"/>
      <w:pPr>
        <w:tabs>
          <w:tab w:val="num" w:pos="900"/>
        </w:tabs>
        <w:ind w:left="900" w:hanging="360"/>
      </w:pPr>
      <w:rPr>
        <w:rFonts w:ascii="Tahoma" w:hAnsi="Tahoma" w:hint="default"/>
      </w:rPr>
    </w:lvl>
    <w:lvl w:ilvl="1" w:tplc="A7807152">
      <w:start w:val="165"/>
      <w:numFmt w:val="bullet"/>
      <w:lvlText w:val="–"/>
      <w:lvlJc w:val="left"/>
      <w:pPr>
        <w:tabs>
          <w:tab w:val="num" w:pos="1620"/>
        </w:tabs>
        <w:ind w:left="1620" w:hanging="360"/>
      </w:pPr>
      <w:rPr>
        <w:rFonts w:ascii="Tahoma" w:hAnsi="Tahoma" w:hint="default"/>
      </w:rPr>
    </w:lvl>
    <w:lvl w:ilvl="2" w:tplc="D248CAF0" w:tentative="1">
      <w:start w:val="1"/>
      <w:numFmt w:val="bullet"/>
      <w:lvlText w:val="•"/>
      <w:lvlJc w:val="left"/>
      <w:pPr>
        <w:tabs>
          <w:tab w:val="num" w:pos="2340"/>
        </w:tabs>
        <w:ind w:left="2340" w:hanging="360"/>
      </w:pPr>
      <w:rPr>
        <w:rFonts w:ascii="Tahoma" w:hAnsi="Tahoma" w:hint="default"/>
      </w:rPr>
    </w:lvl>
    <w:lvl w:ilvl="3" w:tplc="D674B784" w:tentative="1">
      <w:start w:val="1"/>
      <w:numFmt w:val="bullet"/>
      <w:lvlText w:val="•"/>
      <w:lvlJc w:val="left"/>
      <w:pPr>
        <w:tabs>
          <w:tab w:val="num" w:pos="3060"/>
        </w:tabs>
        <w:ind w:left="3060" w:hanging="360"/>
      </w:pPr>
      <w:rPr>
        <w:rFonts w:ascii="Tahoma" w:hAnsi="Tahoma" w:hint="default"/>
      </w:rPr>
    </w:lvl>
    <w:lvl w:ilvl="4" w:tplc="F28205CE" w:tentative="1">
      <w:start w:val="1"/>
      <w:numFmt w:val="bullet"/>
      <w:lvlText w:val="•"/>
      <w:lvlJc w:val="left"/>
      <w:pPr>
        <w:tabs>
          <w:tab w:val="num" w:pos="3780"/>
        </w:tabs>
        <w:ind w:left="3780" w:hanging="360"/>
      </w:pPr>
      <w:rPr>
        <w:rFonts w:ascii="Tahoma" w:hAnsi="Tahoma" w:hint="default"/>
      </w:rPr>
    </w:lvl>
    <w:lvl w:ilvl="5" w:tplc="2A8CC7B6" w:tentative="1">
      <w:start w:val="1"/>
      <w:numFmt w:val="bullet"/>
      <w:lvlText w:val="•"/>
      <w:lvlJc w:val="left"/>
      <w:pPr>
        <w:tabs>
          <w:tab w:val="num" w:pos="4500"/>
        </w:tabs>
        <w:ind w:left="4500" w:hanging="360"/>
      </w:pPr>
      <w:rPr>
        <w:rFonts w:ascii="Tahoma" w:hAnsi="Tahoma" w:hint="default"/>
      </w:rPr>
    </w:lvl>
    <w:lvl w:ilvl="6" w:tplc="3B7A1C9E" w:tentative="1">
      <w:start w:val="1"/>
      <w:numFmt w:val="bullet"/>
      <w:lvlText w:val="•"/>
      <w:lvlJc w:val="left"/>
      <w:pPr>
        <w:tabs>
          <w:tab w:val="num" w:pos="5220"/>
        </w:tabs>
        <w:ind w:left="5220" w:hanging="360"/>
      </w:pPr>
      <w:rPr>
        <w:rFonts w:ascii="Tahoma" w:hAnsi="Tahoma" w:hint="default"/>
      </w:rPr>
    </w:lvl>
    <w:lvl w:ilvl="7" w:tplc="53C4D658" w:tentative="1">
      <w:start w:val="1"/>
      <w:numFmt w:val="bullet"/>
      <w:lvlText w:val="•"/>
      <w:lvlJc w:val="left"/>
      <w:pPr>
        <w:tabs>
          <w:tab w:val="num" w:pos="5940"/>
        </w:tabs>
        <w:ind w:left="5940" w:hanging="360"/>
      </w:pPr>
      <w:rPr>
        <w:rFonts w:ascii="Tahoma" w:hAnsi="Tahoma" w:hint="default"/>
      </w:rPr>
    </w:lvl>
    <w:lvl w:ilvl="8" w:tplc="697E8E18" w:tentative="1">
      <w:start w:val="1"/>
      <w:numFmt w:val="bullet"/>
      <w:lvlText w:val="•"/>
      <w:lvlJc w:val="left"/>
      <w:pPr>
        <w:tabs>
          <w:tab w:val="num" w:pos="6660"/>
        </w:tabs>
        <w:ind w:left="6660" w:hanging="360"/>
      </w:pPr>
      <w:rPr>
        <w:rFonts w:ascii="Tahoma" w:hAnsi="Tahoma" w:hint="default"/>
      </w:rPr>
    </w:lvl>
  </w:abstractNum>
  <w:abstractNum w:abstractNumId="11" w15:restartNumberingAfterBreak="0">
    <w:nsid w:val="64D913AF"/>
    <w:multiLevelType w:val="hybridMultilevel"/>
    <w:tmpl w:val="BF6C2B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DFC2E98"/>
    <w:multiLevelType w:val="hybridMultilevel"/>
    <w:tmpl w:val="048A71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187207"/>
    <w:multiLevelType w:val="hybridMultilevel"/>
    <w:tmpl w:val="39864E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772E0B"/>
    <w:multiLevelType w:val="hybridMultilevel"/>
    <w:tmpl w:val="43FED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7408DD"/>
    <w:multiLevelType w:val="hybridMultilevel"/>
    <w:tmpl w:val="7AFA25FE"/>
    <w:lvl w:ilvl="0" w:tplc="E30E4AF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3509E8"/>
    <w:multiLevelType w:val="hybridMultilevel"/>
    <w:tmpl w:val="8A2E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43EF0"/>
    <w:multiLevelType w:val="hybridMultilevel"/>
    <w:tmpl w:val="70DE70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6"/>
  </w:num>
  <w:num w:numId="3">
    <w:abstractNumId w:val="13"/>
  </w:num>
  <w:num w:numId="4">
    <w:abstractNumId w:val="12"/>
  </w:num>
  <w:num w:numId="5">
    <w:abstractNumId w:val="2"/>
  </w:num>
  <w:num w:numId="6">
    <w:abstractNumId w:val="7"/>
  </w:num>
  <w:num w:numId="7">
    <w:abstractNumId w:val="5"/>
  </w:num>
  <w:num w:numId="8">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3"/>
  </w:num>
  <w:num w:numId="12">
    <w:abstractNumId w:val="8"/>
  </w:num>
  <w:num w:numId="13">
    <w:abstractNumId w:val="15"/>
  </w:num>
  <w:num w:numId="14">
    <w:abstractNumId w:val="11"/>
  </w:num>
  <w:num w:numId="15">
    <w:abstractNumId w:val="17"/>
  </w:num>
  <w:num w:numId="16">
    <w:abstractNumId w:val="0"/>
  </w:num>
  <w:num w:numId="17">
    <w:abstractNumId w:val="9"/>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D8"/>
    <w:rsid w:val="00001886"/>
    <w:rsid w:val="00014C31"/>
    <w:rsid w:val="00047F40"/>
    <w:rsid w:val="0007102A"/>
    <w:rsid w:val="000A5C09"/>
    <w:rsid w:val="000B4320"/>
    <w:rsid w:val="000C0B94"/>
    <w:rsid w:val="000D457E"/>
    <w:rsid w:val="000D4D9A"/>
    <w:rsid w:val="000D65FB"/>
    <w:rsid w:val="000E75D2"/>
    <w:rsid w:val="000F3459"/>
    <w:rsid w:val="000F5230"/>
    <w:rsid w:val="000F542F"/>
    <w:rsid w:val="00101907"/>
    <w:rsid w:val="00102EA6"/>
    <w:rsid w:val="001042E3"/>
    <w:rsid w:val="00111780"/>
    <w:rsid w:val="0012251D"/>
    <w:rsid w:val="00122EB0"/>
    <w:rsid w:val="0014756A"/>
    <w:rsid w:val="00175489"/>
    <w:rsid w:val="001A042A"/>
    <w:rsid w:val="001A2DF4"/>
    <w:rsid w:val="001A4FCC"/>
    <w:rsid w:val="001A54C5"/>
    <w:rsid w:val="001F2B91"/>
    <w:rsid w:val="001F33D8"/>
    <w:rsid w:val="00210A2F"/>
    <w:rsid w:val="0022133E"/>
    <w:rsid w:val="00221F90"/>
    <w:rsid w:val="0022636B"/>
    <w:rsid w:val="00234D53"/>
    <w:rsid w:val="002556DC"/>
    <w:rsid w:val="00260279"/>
    <w:rsid w:val="00282828"/>
    <w:rsid w:val="002A262C"/>
    <w:rsid w:val="002A598B"/>
    <w:rsid w:val="002C1E96"/>
    <w:rsid w:val="002D3915"/>
    <w:rsid w:val="002E1BE2"/>
    <w:rsid w:val="002F25C4"/>
    <w:rsid w:val="002F75ED"/>
    <w:rsid w:val="00302667"/>
    <w:rsid w:val="00306FED"/>
    <w:rsid w:val="003152CA"/>
    <w:rsid w:val="00320D21"/>
    <w:rsid w:val="00322426"/>
    <w:rsid w:val="00327B6E"/>
    <w:rsid w:val="003576F3"/>
    <w:rsid w:val="00370C60"/>
    <w:rsid w:val="00377ECC"/>
    <w:rsid w:val="00390EF1"/>
    <w:rsid w:val="003A2AAF"/>
    <w:rsid w:val="003D2CDC"/>
    <w:rsid w:val="003F6732"/>
    <w:rsid w:val="00401231"/>
    <w:rsid w:val="004018EA"/>
    <w:rsid w:val="00403735"/>
    <w:rsid w:val="004072B2"/>
    <w:rsid w:val="00407BC8"/>
    <w:rsid w:val="00416360"/>
    <w:rsid w:val="004430FB"/>
    <w:rsid w:val="00455DF7"/>
    <w:rsid w:val="00456EA9"/>
    <w:rsid w:val="00467F19"/>
    <w:rsid w:val="00494325"/>
    <w:rsid w:val="004958D0"/>
    <w:rsid w:val="004B0A19"/>
    <w:rsid w:val="004B37D7"/>
    <w:rsid w:val="004C6DF3"/>
    <w:rsid w:val="00504F37"/>
    <w:rsid w:val="00545755"/>
    <w:rsid w:val="005467FA"/>
    <w:rsid w:val="005548F3"/>
    <w:rsid w:val="00564BF7"/>
    <w:rsid w:val="00570F6F"/>
    <w:rsid w:val="00570F7F"/>
    <w:rsid w:val="0058136B"/>
    <w:rsid w:val="0058559E"/>
    <w:rsid w:val="00592113"/>
    <w:rsid w:val="005A20EB"/>
    <w:rsid w:val="005B05D3"/>
    <w:rsid w:val="005B48DB"/>
    <w:rsid w:val="005F73A7"/>
    <w:rsid w:val="006030E3"/>
    <w:rsid w:val="00612E88"/>
    <w:rsid w:val="00616129"/>
    <w:rsid w:val="006270B9"/>
    <w:rsid w:val="00630568"/>
    <w:rsid w:val="00630B75"/>
    <w:rsid w:val="00643EEE"/>
    <w:rsid w:val="00661B2F"/>
    <w:rsid w:val="0066281A"/>
    <w:rsid w:val="006A03A8"/>
    <w:rsid w:val="006B1A83"/>
    <w:rsid w:val="006C04E3"/>
    <w:rsid w:val="006D56E5"/>
    <w:rsid w:val="006D75E2"/>
    <w:rsid w:val="00717B39"/>
    <w:rsid w:val="007227AD"/>
    <w:rsid w:val="0073206C"/>
    <w:rsid w:val="007325BF"/>
    <w:rsid w:val="0076289F"/>
    <w:rsid w:val="00773F1E"/>
    <w:rsid w:val="007879CD"/>
    <w:rsid w:val="007A2F69"/>
    <w:rsid w:val="007C1FDC"/>
    <w:rsid w:val="007F20FE"/>
    <w:rsid w:val="007F536D"/>
    <w:rsid w:val="00813426"/>
    <w:rsid w:val="00814E22"/>
    <w:rsid w:val="00820708"/>
    <w:rsid w:val="008231FF"/>
    <w:rsid w:val="00834C20"/>
    <w:rsid w:val="00844B27"/>
    <w:rsid w:val="008868A0"/>
    <w:rsid w:val="008943AC"/>
    <w:rsid w:val="008A1784"/>
    <w:rsid w:val="008C7D96"/>
    <w:rsid w:val="008D39B8"/>
    <w:rsid w:val="008D452D"/>
    <w:rsid w:val="008E0C4D"/>
    <w:rsid w:val="008E12BC"/>
    <w:rsid w:val="008E13E7"/>
    <w:rsid w:val="008E570E"/>
    <w:rsid w:val="008F1EE7"/>
    <w:rsid w:val="008F5D71"/>
    <w:rsid w:val="0090404B"/>
    <w:rsid w:val="00921057"/>
    <w:rsid w:val="009212BD"/>
    <w:rsid w:val="0092510F"/>
    <w:rsid w:val="00934B73"/>
    <w:rsid w:val="00953C4B"/>
    <w:rsid w:val="00982613"/>
    <w:rsid w:val="00985D91"/>
    <w:rsid w:val="009B0018"/>
    <w:rsid w:val="00A50114"/>
    <w:rsid w:val="00A647BB"/>
    <w:rsid w:val="00A66D21"/>
    <w:rsid w:val="00A92206"/>
    <w:rsid w:val="00A96BF1"/>
    <w:rsid w:val="00AA2716"/>
    <w:rsid w:val="00AA7059"/>
    <w:rsid w:val="00AB1216"/>
    <w:rsid w:val="00AD3F6A"/>
    <w:rsid w:val="00B01CAD"/>
    <w:rsid w:val="00B25C4C"/>
    <w:rsid w:val="00B742CA"/>
    <w:rsid w:val="00B75E74"/>
    <w:rsid w:val="00B76193"/>
    <w:rsid w:val="00B80510"/>
    <w:rsid w:val="00B8186B"/>
    <w:rsid w:val="00B85B5C"/>
    <w:rsid w:val="00B87BFB"/>
    <w:rsid w:val="00B92058"/>
    <w:rsid w:val="00B9296A"/>
    <w:rsid w:val="00B94EC8"/>
    <w:rsid w:val="00BB041C"/>
    <w:rsid w:val="00BB6D4F"/>
    <w:rsid w:val="00BB7150"/>
    <w:rsid w:val="00BD4EF7"/>
    <w:rsid w:val="00BE3490"/>
    <w:rsid w:val="00C3454B"/>
    <w:rsid w:val="00C34ED7"/>
    <w:rsid w:val="00C364C3"/>
    <w:rsid w:val="00C446ED"/>
    <w:rsid w:val="00C85D16"/>
    <w:rsid w:val="00CB3523"/>
    <w:rsid w:val="00CC0363"/>
    <w:rsid w:val="00CD627B"/>
    <w:rsid w:val="00CE798E"/>
    <w:rsid w:val="00CF3D5C"/>
    <w:rsid w:val="00D01DE1"/>
    <w:rsid w:val="00D2069E"/>
    <w:rsid w:val="00D431A9"/>
    <w:rsid w:val="00D46CE7"/>
    <w:rsid w:val="00D51ECD"/>
    <w:rsid w:val="00D65086"/>
    <w:rsid w:val="00D83494"/>
    <w:rsid w:val="00D92335"/>
    <w:rsid w:val="00D94D6D"/>
    <w:rsid w:val="00DB6EA8"/>
    <w:rsid w:val="00DE7FCA"/>
    <w:rsid w:val="00DF0C5A"/>
    <w:rsid w:val="00DF4BC2"/>
    <w:rsid w:val="00DF6141"/>
    <w:rsid w:val="00E01624"/>
    <w:rsid w:val="00E11C6D"/>
    <w:rsid w:val="00E25073"/>
    <w:rsid w:val="00E345AF"/>
    <w:rsid w:val="00E42CB5"/>
    <w:rsid w:val="00E52A8D"/>
    <w:rsid w:val="00E93D1B"/>
    <w:rsid w:val="00EA140A"/>
    <w:rsid w:val="00EA1E7B"/>
    <w:rsid w:val="00EA20FF"/>
    <w:rsid w:val="00EA628E"/>
    <w:rsid w:val="00ED0C30"/>
    <w:rsid w:val="00ED3583"/>
    <w:rsid w:val="00ED6590"/>
    <w:rsid w:val="00EE4BC8"/>
    <w:rsid w:val="00EF296F"/>
    <w:rsid w:val="00EF5C43"/>
    <w:rsid w:val="00F112B1"/>
    <w:rsid w:val="00F23F52"/>
    <w:rsid w:val="00F24F0A"/>
    <w:rsid w:val="00F31EFF"/>
    <w:rsid w:val="00F365DB"/>
    <w:rsid w:val="00F41E95"/>
    <w:rsid w:val="00F50C0C"/>
    <w:rsid w:val="00F53E19"/>
    <w:rsid w:val="00F72C68"/>
    <w:rsid w:val="00F96780"/>
    <w:rsid w:val="00FB3A9E"/>
    <w:rsid w:val="00FC44F0"/>
    <w:rsid w:val="00FC5DF5"/>
    <w:rsid w:val="00FD2A41"/>
    <w:rsid w:val="00FD635C"/>
    <w:rsid w:val="00FF46B8"/>
    <w:rsid w:val="77B5E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C8B8C16"/>
  <w14:defaultImageDpi w14:val="300"/>
  <w15:docId w15:val="{0826B8FE-78B8-44FE-9BAF-299A425A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b/>
      <w:bCs/>
      <w:sz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rsid w:val="00DB6EA8"/>
    <w:pPr>
      <w:keepNext/>
      <w:spacing w:before="240" w:after="60"/>
      <w:outlineLvl w:val="3"/>
    </w:pPr>
    <w:rPr>
      <w:b/>
      <w:bCs/>
      <w:sz w:val="28"/>
      <w:szCs w:val="28"/>
    </w:rPr>
  </w:style>
  <w:style w:type="paragraph" w:styleId="Heading5">
    <w:name w:val="heading 5"/>
    <w:basedOn w:val="Normal"/>
    <w:next w:val="Normal"/>
    <w:qFormat/>
    <w:rsid w:val="00DB6EA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sid w:val="00661B2F"/>
    <w:rPr>
      <w:rFonts w:ascii="Tahoma" w:hAnsi="Tahoma" w:cs="Tahoma"/>
      <w:sz w:val="16"/>
      <w:szCs w:val="16"/>
    </w:rPr>
  </w:style>
  <w:style w:type="paragraph" w:styleId="NormalWeb">
    <w:name w:val="Normal (Web)"/>
    <w:basedOn w:val="Normal"/>
    <w:rsid w:val="00EA1E7B"/>
    <w:pPr>
      <w:spacing w:before="100" w:beforeAutospacing="1" w:after="100" w:afterAutospacing="1"/>
    </w:pPr>
    <w:rPr>
      <w:rFonts w:ascii="Verdana" w:hAnsi="Verdana"/>
      <w:color w:val="333333"/>
      <w:sz w:val="22"/>
      <w:szCs w:val="22"/>
    </w:rPr>
  </w:style>
  <w:style w:type="paragraph" w:styleId="BodyText">
    <w:name w:val="Body Text"/>
    <w:basedOn w:val="Normal"/>
    <w:rsid w:val="00322426"/>
    <w:rPr>
      <w:b/>
      <w:bCs/>
    </w:rPr>
  </w:style>
  <w:style w:type="paragraph" w:styleId="Title">
    <w:name w:val="Title"/>
    <w:basedOn w:val="Normal"/>
    <w:qFormat/>
    <w:rsid w:val="00322426"/>
    <w:pPr>
      <w:spacing w:line="360" w:lineRule="auto"/>
      <w:jc w:val="center"/>
    </w:pPr>
    <w:rPr>
      <w:b/>
      <w:bCs/>
      <w:sz w:val="32"/>
    </w:rPr>
  </w:style>
  <w:style w:type="paragraph" w:styleId="FootnoteText">
    <w:name w:val="footnote text"/>
    <w:basedOn w:val="Normal"/>
    <w:semiHidden/>
    <w:rsid w:val="00322426"/>
    <w:rPr>
      <w:rFonts w:ascii="CG Times" w:hAnsi="CG Times"/>
      <w:color w:val="000000"/>
      <w:sz w:val="20"/>
      <w:szCs w:val="20"/>
    </w:rPr>
  </w:style>
  <w:style w:type="character" w:customStyle="1" w:styleId="Heading3Char">
    <w:name w:val="Heading 3 Char"/>
    <w:link w:val="Heading3"/>
    <w:rsid w:val="00047F40"/>
    <w:rPr>
      <w:rFonts w:ascii="Arial" w:hAnsi="Arial" w:cs="Arial"/>
      <w:b/>
      <w:bCs/>
      <w:sz w:val="26"/>
      <w:szCs w:val="26"/>
    </w:rPr>
  </w:style>
  <w:style w:type="paragraph" w:customStyle="1" w:styleId="Default">
    <w:name w:val="Default"/>
    <w:rsid w:val="00A647BB"/>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72"/>
    <w:rsid w:val="00102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1498">
      <w:bodyDiv w:val="1"/>
      <w:marLeft w:val="0"/>
      <w:marRight w:val="0"/>
      <w:marTop w:val="0"/>
      <w:marBottom w:val="0"/>
      <w:divBdr>
        <w:top w:val="none" w:sz="0" w:space="0" w:color="auto"/>
        <w:left w:val="none" w:sz="0" w:space="0" w:color="auto"/>
        <w:bottom w:val="none" w:sz="0" w:space="0" w:color="auto"/>
        <w:right w:val="none" w:sz="0" w:space="0" w:color="auto"/>
      </w:divBdr>
    </w:div>
    <w:div w:id="181019869">
      <w:bodyDiv w:val="1"/>
      <w:marLeft w:val="0"/>
      <w:marRight w:val="0"/>
      <w:marTop w:val="0"/>
      <w:marBottom w:val="0"/>
      <w:divBdr>
        <w:top w:val="none" w:sz="0" w:space="0" w:color="auto"/>
        <w:left w:val="none" w:sz="0" w:space="0" w:color="auto"/>
        <w:bottom w:val="none" w:sz="0" w:space="0" w:color="auto"/>
        <w:right w:val="none" w:sz="0" w:space="0" w:color="auto"/>
      </w:divBdr>
    </w:div>
    <w:div w:id="724529026">
      <w:bodyDiv w:val="1"/>
      <w:marLeft w:val="0"/>
      <w:marRight w:val="0"/>
      <w:marTop w:val="0"/>
      <w:marBottom w:val="0"/>
      <w:divBdr>
        <w:top w:val="none" w:sz="0" w:space="0" w:color="auto"/>
        <w:left w:val="none" w:sz="0" w:space="0" w:color="auto"/>
        <w:bottom w:val="none" w:sz="0" w:space="0" w:color="auto"/>
        <w:right w:val="none" w:sz="0" w:space="0" w:color="auto"/>
      </w:divBdr>
    </w:div>
    <w:div w:id="734667997">
      <w:bodyDiv w:val="1"/>
      <w:marLeft w:val="0"/>
      <w:marRight w:val="0"/>
      <w:marTop w:val="0"/>
      <w:marBottom w:val="0"/>
      <w:divBdr>
        <w:top w:val="none" w:sz="0" w:space="0" w:color="auto"/>
        <w:left w:val="none" w:sz="0" w:space="0" w:color="auto"/>
        <w:bottom w:val="none" w:sz="0" w:space="0" w:color="auto"/>
        <w:right w:val="none" w:sz="0" w:space="0" w:color="auto"/>
      </w:divBdr>
    </w:div>
    <w:div w:id="1679389296">
      <w:bodyDiv w:val="1"/>
      <w:marLeft w:val="0"/>
      <w:marRight w:val="0"/>
      <w:marTop w:val="0"/>
      <w:marBottom w:val="0"/>
      <w:divBdr>
        <w:top w:val="none" w:sz="0" w:space="0" w:color="auto"/>
        <w:left w:val="none" w:sz="0" w:space="0" w:color="auto"/>
        <w:bottom w:val="none" w:sz="0" w:space="0" w:color="auto"/>
        <w:right w:val="none" w:sz="0" w:space="0" w:color="auto"/>
      </w:divBdr>
    </w:div>
    <w:div w:id="1971013071">
      <w:bodyDiv w:val="1"/>
      <w:marLeft w:val="0"/>
      <w:marRight w:val="0"/>
      <w:marTop w:val="0"/>
      <w:marBottom w:val="0"/>
      <w:divBdr>
        <w:top w:val="none" w:sz="0" w:space="0" w:color="auto"/>
        <w:left w:val="none" w:sz="0" w:space="0" w:color="auto"/>
        <w:bottom w:val="none" w:sz="0" w:space="0" w:color="auto"/>
        <w:right w:val="none" w:sz="0" w:space="0" w:color="auto"/>
      </w:divBdr>
    </w:div>
    <w:div w:id="2040666480">
      <w:bodyDiv w:val="1"/>
      <w:marLeft w:val="0"/>
      <w:marRight w:val="0"/>
      <w:marTop w:val="0"/>
      <w:marBottom w:val="0"/>
      <w:divBdr>
        <w:top w:val="none" w:sz="0" w:space="0" w:color="auto"/>
        <w:left w:val="none" w:sz="0" w:space="0" w:color="auto"/>
        <w:bottom w:val="none" w:sz="0" w:space="0" w:color="auto"/>
        <w:right w:val="none" w:sz="0" w:space="0" w:color="auto"/>
      </w:divBdr>
    </w:div>
    <w:div w:id="2141682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RT\Chiz\Syllabus\syllabu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66E4075D2BD7409AF191DB9CB14ADD" ma:contentTypeVersion="30" ma:contentTypeDescription="Create a new document." ma:contentTypeScope="" ma:versionID="7c7f5f3b1d957791d26ba467246e32fe">
  <xsd:schema xmlns:xsd="http://www.w3.org/2001/XMLSchema" xmlns:xs="http://www.w3.org/2001/XMLSchema" xmlns:p="http://schemas.microsoft.com/office/2006/metadata/properties" xmlns:ns2="06a44a2c-c839-4710-a4cd-3d9ad2620d08" xmlns:ns3="9110bb30-37cd-41e5-866a-cef186795181" targetNamespace="http://schemas.microsoft.com/office/2006/metadata/properties" ma:root="true" ma:fieldsID="f37523a1623a52f05c9d003cefb304e3" ns2:_="" ns3:_="">
    <xsd:import namespace="06a44a2c-c839-4710-a4cd-3d9ad2620d08"/>
    <xsd:import namespace="9110bb30-37cd-41e5-866a-cef18679518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44a2c-c839-4710-a4cd-3d9ad2620d0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10bb30-37cd-41e5-866a-cef186795181"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NotebookLocked xmlns="06a44a2c-c839-4710-a4cd-3d9ad2620d08" xsi:nil="true"/>
    <Math_Settings xmlns="06a44a2c-c839-4710-a4cd-3d9ad2620d08" xsi:nil="true"/>
    <Self_Registration_Enabled xmlns="06a44a2c-c839-4710-a4cd-3d9ad2620d08" xsi:nil="true"/>
    <Leaders xmlns="06a44a2c-c839-4710-a4cd-3d9ad2620d08">
      <UserInfo>
        <DisplayName/>
        <AccountId xsi:nil="true"/>
        <AccountType/>
      </UserInfo>
    </Leaders>
    <LMS_Mappings xmlns="06a44a2c-c839-4710-a4cd-3d9ad2620d08" xsi:nil="true"/>
    <Templates xmlns="06a44a2c-c839-4710-a4cd-3d9ad2620d08" xsi:nil="true"/>
    <FolderType xmlns="06a44a2c-c839-4710-a4cd-3d9ad2620d08" xsi:nil="true"/>
    <AppVersion xmlns="06a44a2c-c839-4710-a4cd-3d9ad2620d08" xsi:nil="true"/>
    <DefaultSectionNames xmlns="06a44a2c-c839-4710-a4cd-3d9ad2620d08" xsi:nil="true"/>
    <Is_Collaboration_Space_Locked xmlns="06a44a2c-c839-4710-a4cd-3d9ad2620d08" xsi:nil="true"/>
    <Has_Leaders_Only_SectionGroup xmlns="06a44a2c-c839-4710-a4cd-3d9ad2620d08" xsi:nil="true"/>
    <NotebookType xmlns="06a44a2c-c839-4710-a4cd-3d9ad2620d08" xsi:nil="true"/>
    <Member_Groups xmlns="06a44a2c-c839-4710-a4cd-3d9ad2620d08">
      <UserInfo>
        <DisplayName/>
        <AccountId xsi:nil="true"/>
        <AccountType/>
      </UserInfo>
    </Member_Groups>
    <Owner xmlns="06a44a2c-c839-4710-a4cd-3d9ad2620d08">
      <UserInfo>
        <DisplayName/>
        <AccountId xsi:nil="true"/>
        <AccountType/>
      </UserInfo>
    </Owner>
    <Distribution_Groups xmlns="06a44a2c-c839-4710-a4cd-3d9ad2620d08" xsi:nil="true"/>
    <TeamsChannelId xmlns="06a44a2c-c839-4710-a4cd-3d9ad2620d08" xsi:nil="true"/>
    <Invited_Leaders xmlns="06a44a2c-c839-4710-a4cd-3d9ad2620d08" xsi:nil="true"/>
    <Invited_Members xmlns="06a44a2c-c839-4710-a4cd-3d9ad2620d08" xsi:nil="true"/>
    <Members xmlns="06a44a2c-c839-4710-a4cd-3d9ad2620d08">
      <UserInfo>
        <DisplayName/>
        <AccountId xsi:nil="true"/>
        <AccountType/>
      </UserInfo>
    </Members>
    <CultureName xmlns="06a44a2c-c839-4710-a4cd-3d9ad2620d08" xsi:nil="true"/>
  </documentManagement>
</p:properties>
</file>

<file path=customXml/itemProps1.xml><?xml version="1.0" encoding="utf-8"?>
<ds:datastoreItem xmlns:ds="http://schemas.openxmlformats.org/officeDocument/2006/customXml" ds:itemID="{69389358-9B8C-4E2F-8509-09CF8D8D26ED}">
  <ds:schemaRefs>
    <ds:schemaRef ds:uri="http://schemas.microsoft.com/sharepoint/v3/contenttype/forms"/>
  </ds:schemaRefs>
</ds:datastoreItem>
</file>

<file path=customXml/itemProps2.xml><?xml version="1.0" encoding="utf-8"?>
<ds:datastoreItem xmlns:ds="http://schemas.openxmlformats.org/officeDocument/2006/customXml" ds:itemID="{9B545B6F-CFA7-425E-AC93-661B7B041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44a2c-c839-4710-a4cd-3d9ad2620d08"/>
    <ds:schemaRef ds:uri="9110bb30-37cd-41e5-866a-cef186795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64D13-3E5B-4E50-BBF7-E8FD4D511D2F}">
  <ds:schemaRefs>
    <ds:schemaRef ds:uri="9110bb30-37cd-41e5-866a-cef186795181"/>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06a44a2c-c839-4710-a4cd-3d9ad2620d08"/>
    <ds:schemaRef ds:uri="http://purl.org/dc/terms/"/>
  </ds:schemaRefs>
</ds:datastoreItem>
</file>

<file path=docProps/app.xml><?xml version="1.0" encoding="utf-8"?>
<Properties xmlns="http://schemas.openxmlformats.org/officeDocument/2006/extended-properties" xmlns:vt="http://schemas.openxmlformats.org/officeDocument/2006/docPropsVTypes">
  <Template>syllabus template</Template>
  <TotalTime>3</TotalTime>
  <Pages>4</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CA II Syllabus</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II Syllabus</dc:title>
  <dc:subject/>
  <dc:creator>Nancy Draime</dc:creator>
  <cp:keywords/>
  <cp:lastModifiedBy>Windows User</cp:lastModifiedBy>
  <cp:revision>2</cp:revision>
  <cp:lastPrinted>2019-08-08T19:20:00Z</cp:lastPrinted>
  <dcterms:created xsi:type="dcterms:W3CDTF">2019-08-08T19:24:00Z</dcterms:created>
  <dcterms:modified xsi:type="dcterms:W3CDTF">2019-08-08T19:24:00Z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332217964</vt:i4>
  </property>
  <property fmtid="{D5CDD505-2E9C-101B-9397-08002B2CF9AE}" pid="3" name="_EmailSubject">
    <vt:lpwstr>Revised Syllabus and Goals</vt:lpwstr>
  </property>
  <property fmtid="{D5CDD505-2E9C-101B-9397-08002B2CF9AE}" pid="4" name="_AuthorEmail">
    <vt:lpwstr>ndraime@ec.rr.com</vt:lpwstr>
  </property>
  <property fmtid="{D5CDD505-2E9C-101B-9397-08002B2CF9AE}" pid="5" name="_AuthorEmailDisplayName">
    <vt:lpwstr>Nancy Draime</vt:lpwstr>
  </property>
  <property fmtid="{D5CDD505-2E9C-101B-9397-08002B2CF9AE}" pid="6" name="_ReviewingToolsShownOnce">
    <vt:lpwstr/>
  </property>
  <property fmtid="{D5CDD505-2E9C-101B-9397-08002B2CF9AE}" pid="7" name="ContentTypeId">
    <vt:lpwstr>0x010100FA66E4075D2BD7409AF191DB9CB14ADD</vt:lpwstr>
  </property>
</Properties>
</file>